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2D5" w:rsidRPr="004868A1" w:rsidRDefault="005F507D" w:rsidP="00F6453C">
      <w:pPr>
        <w:spacing w:line="360" w:lineRule="auto"/>
        <w:ind w:firstLine="708"/>
        <w:rPr>
          <w:rFonts w:asciiTheme="majorBidi" w:hAnsiTheme="majorBidi" w:cstheme="majorBidi"/>
          <w:b/>
          <w:bCs/>
          <w:sz w:val="24"/>
          <w:szCs w:val="24"/>
          <w:lang w:val="es-ES_tradnl"/>
        </w:rPr>
      </w:pPr>
      <w:r w:rsidRPr="004868A1">
        <w:rPr>
          <w:rFonts w:asciiTheme="majorBidi" w:hAnsiTheme="majorBidi" w:cstheme="majorBidi"/>
          <w:b/>
          <w:bCs/>
          <w:sz w:val="24"/>
          <w:szCs w:val="24"/>
          <w:lang w:val="es-ES_tradnl"/>
        </w:rPr>
        <w:t xml:space="preserve">Lista </w:t>
      </w:r>
      <w:r w:rsidR="00F6453C" w:rsidRPr="004868A1">
        <w:rPr>
          <w:rFonts w:asciiTheme="majorBidi" w:hAnsiTheme="majorBidi" w:cstheme="majorBidi"/>
          <w:b/>
          <w:bCs/>
          <w:sz w:val="24"/>
          <w:szCs w:val="24"/>
          <w:lang w:val="es-ES_tradnl"/>
        </w:rPr>
        <w:t xml:space="preserve">y descripciones </w:t>
      </w:r>
      <w:r w:rsidRPr="004868A1">
        <w:rPr>
          <w:rFonts w:asciiTheme="majorBidi" w:hAnsiTheme="majorBidi" w:cstheme="majorBidi"/>
          <w:b/>
          <w:bCs/>
          <w:sz w:val="24"/>
          <w:szCs w:val="24"/>
          <w:lang w:val="es-ES_tradnl"/>
        </w:rPr>
        <w:t>de</w:t>
      </w:r>
      <w:r w:rsidR="00A4140A">
        <w:rPr>
          <w:rFonts w:asciiTheme="majorBidi" w:hAnsiTheme="majorBidi" w:cstheme="majorBidi"/>
          <w:b/>
          <w:bCs/>
          <w:sz w:val="24"/>
          <w:szCs w:val="24"/>
          <w:lang w:val="es-ES_tradnl"/>
        </w:rPr>
        <w:t xml:space="preserve"> figuras</w:t>
      </w:r>
      <w:r w:rsidRPr="004868A1">
        <w:rPr>
          <w:rFonts w:asciiTheme="majorBidi" w:hAnsiTheme="majorBidi" w:cstheme="majorBidi"/>
          <w:b/>
          <w:bCs/>
          <w:sz w:val="24"/>
          <w:szCs w:val="24"/>
          <w:lang w:val="es-ES_tradnl"/>
        </w:rPr>
        <w:t>:</w:t>
      </w:r>
    </w:p>
    <w:p w:rsidR="005F507D" w:rsidRPr="004868A1" w:rsidRDefault="00E24139" w:rsidP="00F6453C">
      <w:pPr>
        <w:spacing w:line="360" w:lineRule="auto"/>
        <w:ind w:firstLine="708"/>
        <w:rPr>
          <w:rFonts w:asciiTheme="majorBidi" w:hAnsiTheme="majorBidi" w:cstheme="majorBidi"/>
          <w:sz w:val="24"/>
          <w:szCs w:val="24"/>
          <w:lang w:val="es-ES_tradnl"/>
        </w:rPr>
      </w:pPr>
      <w:r>
        <w:rPr>
          <w:rFonts w:asciiTheme="majorBidi" w:hAnsiTheme="majorBidi" w:cstheme="majorBidi"/>
          <w:sz w:val="24"/>
          <w:szCs w:val="24"/>
          <w:lang w:val="es-ES_tradnl"/>
        </w:rPr>
        <w:t>Número</w:t>
      </w:r>
      <w:r w:rsidR="005F507D" w:rsidRPr="004868A1">
        <w:rPr>
          <w:rFonts w:asciiTheme="majorBidi" w:hAnsiTheme="majorBidi" w:cstheme="majorBidi"/>
          <w:sz w:val="24"/>
          <w:szCs w:val="24"/>
          <w:lang w:val="es-ES_tradnl"/>
        </w:rPr>
        <w:t xml:space="preserve"> de imagen</w:t>
      </w:r>
      <w:r>
        <w:rPr>
          <w:rFonts w:asciiTheme="majorBidi" w:hAnsiTheme="majorBidi" w:cstheme="majorBidi"/>
          <w:sz w:val="24"/>
          <w:szCs w:val="24"/>
          <w:lang w:val="es-ES_tradnl"/>
        </w:rPr>
        <w:t xml:space="preserve"> y </w:t>
      </w:r>
      <w:bookmarkStart w:id="0" w:name="_GoBack"/>
      <w:bookmarkEnd w:id="0"/>
      <w:r w:rsidR="00F6453C" w:rsidRPr="004868A1">
        <w:rPr>
          <w:rFonts w:asciiTheme="majorBidi" w:hAnsiTheme="majorBidi" w:cstheme="majorBidi"/>
          <w:sz w:val="24"/>
          <w:szCs w:val="24"/>
          <w:lang w:val="es-ES_tradnl"/>
        </w:rPr>
        <w:t>descripción</w:t>
      </w:r>
    </w:p>
    <w:p w:rsidR="00EE4091" w:rsidRPr="004868A1" w:rsidRDefault="005F507D" w:rsidP="00454CED">
      <w:pPr>
        <w:spacing w:line="360" w:lineRule="auto"/>
        <w:ind w:firstLine="708"/>
        <w:rPr>
          <w:rFonts w:asciiTheme="majorBidi" w:hAnsiTheme="majorBidi" w:cstheme="majorBidi"/>
          <w:sz w:val="24"/>
          <w:szCs w:val="24"/>
          <w:lang w:val="es-ES_tradnl"/>
        </w:rPr>
      </w:pPr>
      <w:r w:rsidRPr="004868A1">
        <w:rPr>
          <w:rFonts w:asciiTheme="majorBidi" w:hAnsiTheme="majorBidi" w:cstheme="majorBidi"/>
          <w:sz w:val="24"/>
          <w:szCs w:val="24"/>
          <w:lang w:val="es-ES_tradnl"/>
        </w:rPr>
        <w:t>1.</w:t>
      </w:r>
      <w:r w:rsidR="00A4140A" w:rsidRPr="004868A1">
        <w:rPr>
          <w:rFonts w:asciiTheme="majorBidi" w:hAnsiTheme="majorBidi" w:cstheme="majorBidi"/>
          <w:sz w:val="24"/>
          <w:szCs w:val="24"/>
          <w:lang w:val="es-ES_tradnl"/>
        </w:rPr>
        <w:t xml:space="preserve"> </w:t>
      </w:r>
      <w:r w:rsidR="00454CED" w:rsidRPr="004868A1">
        <w:rPr>
          <w:rFonts w:asciiTheme="majorBidi" w:hAnsiTheme="majorBidi" w:cstheme="majorBidi"/>
          <w:sz w:val="24"/>
          <w:szCs w:val="24"/>
          <w:lang w:val="es-ES_tradnl"/>
        </w:rPr>
        <w:t>d</w:t>
      </w:r>
      <w:r w:rsidR="00EE4091" w:rsidRPr="004868A1">
        <w:rPr>
          <w:rFonts w:asciiTheme="majorBidi" w:hAnsiTheme="majorBidi" w:cstheme="majorBidi"/>
          <w:sz w:val="24"/>
          <w:szCs w:val="24"/>
          <w:lang w:val="es-ES_tradnl"/>
        </w:rPr>
        <w:t>etalle de lápida funeraria de Abū al-Ḥasan Ibn ‛Abd Allāh Ibn Išqalyūla</w:t>
      </w:r>
    </w:p>
    <w:p w:rsidR="00EE4091" w:rsidRPr="004868A1" w:rsidRDefault="00A4140A" w:rsidP="00454CED">
      <w:pPr>
        <w:spacing w:line="360" w:lineRule="auto"/>
        <w:ind w:firstLine="708"/>
        <w:rPr>
          <w:rFonts w:asciiTheme="majorBidi" w:hAnsiTheme="majorBidi" w:cstheme="majorBidi"/>
          <w:sz w:val="24"/>
          <w:szCs w:val="24"/>
          <w:lang w:val="es-ES_tradnl"/>
        </w:rPr>
      </w:pPr>
      <w:r>
        <w:rPr>
          <w:rFonts w:asciiTheme="majorBidi" w:hAnsiTheme="majorBidi" w:cstheme="majorBidi"/>
          <w:sz w:val="24"/>
          <w:szCs w:val="24"/>
          <w:lang w:val="es-ES_tradnl"/>
        </w:rPr>
        <w:t xml:space="preserve">2. </w:t>
      </w:r>
      <w:r w:rsidR="00454CED" w:rsidRPr="004868A1">
        <w:rPr>
          <w:rFonts w:asciiTheme="majorBidi" w:hAnsiTheme="majorBidi" w:cstheme="majorBidi"/>
          <w:sz w:val="24"/>
          <w:szCs w:val="24"/>
          <w:lang w:val="es-ES_tradnl"/>
        </w:rPr>
        <w:t>d</w:t>
      </w:r>
      <w:r w:rsidR="00EE4091" w:rsidRPr="004868A1">
        <w:rPr>
          <w:rFonts w:asciiTheme="majorBidi" w:hAnsiTheme="majorBidi" w:cstheme="majorBidi"/>
          <w:sz w:val="24"/>
          <w:szCs w:val="24"/>
          <w:lang w:val="es-ES_tradnl"/>
        </w:rPr>
        <w:t>etalle de misma lápida en imagen vectorizado.</w:t>
      </w:r>
    </w:p>
    <w:p w:rsidR="00EE4091" w:rsidRPr="004868A1" w:rsidRDefault="00A4140A" w:rsidP="00454CED">
      <w:pPr>
        <w:spacing w:line="360" w:lineRule="auto"/>
        <w:ind w:firstLine="708"/>
        <w:rPr>
          <w:rFonts w:asciiTheme="majorBidi" w:hAnsiTheme="majorBidi" w:cstheme="majorBidi"/>
          <w:sz w:val="24"/>
          <w:szCs w:val="24"/>
          <w:lang w:val="es-ES_tradnl"/>
        </w:rPr>
      </w:pPr>
      <w:r>
        <w:rPr>
          <w:rFonts w:asciiTheme="majorBidi" w:hAnsiTheme="majorBidi" w:cstheme="majorBidi"/>
          <w:sz w:val="24"/>
          <w:szCs w:val="24"/>
          <w:lang w:val="es-ES_tradnl"/>
        </w:rPr>
        <w:t>3.</w:t>
      </w:r>
      <w:r w:rsidRPr="004868A1">
        <w:rPr>
          <w:rFonts w:asciiTheme="majorBidi" w:hAnsiTheme="majorBidi" w:cstheme="majorBidi"/>
          <w:sz w:val="24"/>
          <w:szCs w:val="24"/>
          <w:lang w:val="es-ES_tradnl"/>
        </w:rPr>
        <w:t xml:space="preserve"> </w:t>
      </w:r>
      <w:r w:rsidR="00EE4091" w:rsidRPr="004868A1">
        <w:rPr>
          <w:rFonts w:asciiTheme="majorBidi" w:hAnsiTheme="majorBidi" w:cstheme="majorBidi"/>
          <w:sz w:val="24"/>
          <w:szCs w:val="24"/>
          <w:lang w:val="es-ES_tradnl"/>
        </w:rPr>
        <w:t xml:space="preserve">MS 1653 </w:t>
      </w:r>
      <w:r w:rsidR="00454CED" w:rsidRPr="004868A1">
        <w:rPr>
          <w:rFonts w:asciiTheme="majorBidi" w:hAnsiTheme="majorBidi" w:cstheme="majorBidi"/>
          <w:sz w:val="24"/>
          <w:szCs w:val="24"/>
          <w:lang w:val="es-ES_tradnl"/>
        </w:rPr>
        <w:t xml:space="preserve">de Biblioteca de El Escorial </w:t>
      </w:r>
      <w:r w:rsidR="00EE4091" w:rsidRPr="004868A1">
        <w:rPr>
          <w:rFonts w:asciiTheme="majorBidi" w:hAnsiTheme="majorBidi" w:cstheme="majorBidi"/>
          <w:sz w:val="24"/>
          <w:szCs w:val="24"/>
          <w:lang w:val="es-ES_tradnl"/>
        </w:rPr>
        <w:t>fol. 37v.</w:t>
      </w:r>
    </w:p>
    <w:p w:rsidR="00EE4091" w:rsidRPr="004868A1" w:rsidRDefault="00A4140A" w:rsidP="00454CED">
      <w:pPr>
        <w:tabs>
          <w:tab w:val="left" w:pos="4253"/>
        </w:tabs>
        <w:spacing w:line="360" w:lineRule="auto"/>
        <w:ind w:firstLine="708"/>
        <w:rPr>
          <w:rFonts w:asciiTheme="majorBidi" w:hAnsiTheme="majorBidi" w:cstheme="majorBidi"/>
          <w:sz w:val="24"/>
          <w:szCs w:val="24"/>
          <w:lang w:val="es-ES_tradnl"/>
        </w:rPr>
      </w:pPr>
      <w:r>
        <w:rPr>
          <w:rFonts w:asciiTheme="majorBidi" w:hAnsiTheme="majorBidi" w:cstheme="majorBidi"/>
          <w:sz w:val="24"/>
          <w:szCs w:val="24"/>
          <w:lang w:val="es-ES_tradnl"/>
        </w:rPr>
        <w:t xml:space="preserve">4. </w:t>
      </w:r>
      <w:r w:rsidR="00EE4091" w:rsidRPr="004868A1">
        <w:rPr>
          <w:rFonts w:asciiTheme="majorBidi" w:hAnsiTheme="majorBidi" w:cstheme="majorBidi"/>
          <w:sz w:val="24"/>
          <w:szCs w:val="24"/>
          <w:lang w:val="es-ES_tradnl"/>
        </w:rPr>
        <w:t xml:space="preserve">MS 1653 </w:t>
      </w:r>
      <w:r w:rsidR="00454CED" w:rsidRPr="004868A1">
        <w:rPr>
          <w:rFonts w:asciiTheme="majorBidi" w:hAnsiTheme="majorBidi" w:cstheme="majorBidi"/>
          <w:sz w:val="24"/>
          <w:szCs w:val="24"/>
          <w:lang w:val="es-ES_tradnl"/>
        </w:rPr>
        <w:t xml:space="preserve">de Biblioteca de El Escorial  </w:t>
      </w:r>
      <w:r w:rsidR="00EE4091" w:rsidRPr="004868A1">
        <w:rPr>
          <w:rFonts w:asciiTheme="majorBidi" w:hAnsiTheme="majorBidi" w:cstheme="majorBidi"/>
          <w:sz w:val="24"/>
          <w:szCs w:val="24"/>
          <w:lang w:val="es-ES_tradnl"/>
        </w:rPr>
        <w:t>fol</w:t>
      </w:r>
      <w:r>
        <w:rPr>
          <w:rFonts w:asciiTheme="majorBidi" w:hAnsiTheme="majorBidi" w:cstheme="majorBidi"/>
          <w:sz w:val="24"/>
          <w:szCs w:val="24"/>
          <w:lang w:val="es-ES_tradnl"/>
        </w:rPr>
        <w:t>.</w:t>
      </w:r>
      <w:r w:rsidR="00EE4091" w:rsidRPr="004868A1">
        <w:rPr>
          <w:rFonts w:asciiTheme="majorBidi" w:hAnsiTheme="majorBidi" w:cstheme="majorBidi"/>
          <w:sz w:val="24"/>
          <w:szCs w:val="24"/>
          <w:lang w:val="es-ES_tradnl"/>
        </w:rPr>
        <w:t xml:space="preserve"> 38v.</w:t>
      </w:r>
    </w:p>
    <w:p w:rsidR="004E72D5" w:rsidRPr="004868A1" w:rsidRDefault="00A4140A" w:rsidP="00454CED">
      <w:pPr>
        <w:tabs>
          <w:tab w:val="left" w:pos="4253"/>
        </w:tabs>
        <w:spacing w:line="360" w:lineRule="auto"/>
        <w:ind w:firstLine="708"/>
        <w:rPr>
          <w:rFonts w:asciiTheme="majorBidi" w:hAnsiTheme="majorBidi" w:cstheme="majorBidi"/>
          <w:sz w:val="24"/>
          <w:szCs w:val="24"/>
          <w:lang w:val="es-ES_tradnl"/>
        </w:rPr>
      </w:pPr>
      <w:r>
        <w:rPr>
          <w:rFonts w:asciiTheme="majorBidi" w:hAnsiTheme="majorBidi" w:cstheme="majorBidi"/>
          <w:sz w:val="24"/>
          <w:szCs w:val="24"/>
          <w:lang w:val="es-ES_tradnl"/>
        </w:rPr>
        <w:t xml:space="preserve">5. </w:t>
      </w:r>
      <w:r w:rsidR="00EE4091" w:rsidRPr="004868A1">
        <w:rPr>
          <w:rFonts w:asciiTheme="majorBidi" w:hAnsiTheme="majorBidi" w:cstheme="majorBidi"/>
          <w:sz w:val="24"/>
          <w:szCs w:val="24"/>
          <w:lang w:val="es-ES_tradnl"/>
        </w:rPr>
        <w:t>MS 1776</w:t>
      </w:r>
      <w:r w:rsidR="00454CED" w:rsidRPr="004868A1">
        <w:rPr>
          <w:rFonts w:asciiTheme="majorBidi" w:hAnsiTheme="majorBidi" w:cstheme="majorBidi"/>
          <w:sz w:val="24"/>
          <w:szCs w:val="24"/>
          <w:lang w:val="es-ES_tradnl"/>
        </w:rPr>
        <w:t xml:space="preserve"> de Biblioteca de El Escorial</w:t>
      </w:r>
      <w:r w:rsidR="00EE4091" w:rsidRPr="004868A1">
        <w:rPr>
          <w:rFonts w:asciiTheme="majorBidi" w:hAnsiTheme="majorBidi" w:cstheme="majorBidi"/>
          <w:sz w:val="24"/>
          <w:szCs w:val="24"/>
          <w:lang w:val="es-ES_tradnl"/>
        </w:rPr>
        <w:t xml:space="preserve"> fol</w:t>
      </w:r>
      <w:r>
        <w:rPr>
          <w:rFonts w:asciiTheme="majorBidi" w:hAnsiTheme="majorBidi" w:cstheme="majorBidi"/>
          <w:sz w:val="24"/>
          <w:szCs w:val="24"/>
          <w:lang w:val="es-ES_tradnl"/>
        </w:rPr>
        <w:t>.</w:t>
      </w:r>
      <w:r w:rsidR="00EE4091" w:rsidRPr="004868A1">
        <w:rPr>
          <w:rFonts w:asciiTheme="majorBidi" w:hAnsiTheme="majorBidi" w:cstheme="majorBidi"/>
          <w:sz w:val="24"/>
          <w:szCs w:val="24"/>
          <w:lang w:val="es-ES_tradnl"/>
        </w:rPr>
        <w:t xml:space="preserve"> 91r.</w:t>
      </w:r>
    </w:p>
    <w:p w:rsidR="00EE4091" w:rsidRPr="004868A1" w:rsidRDefault="00A4140A" w:rsidP="00454CED">
      <w:pPr>
        <w:tabs>
          <w:tab w:val="left" w:pos="4253"/>
        </w:tabs>
        <w:spacing w:line="360" w:lineRule="auto"/>
        <w:ind w:firstLine="708"/>
        <w:rPr>
          <w:rFonts w:asciiTheme="majorBidi" w:hAnsiTheme="majorBidi" w:cstheme="majorBidi"/>
          <w:sz w:val="24"/>
          <w:szCs w:val="24"/>
          <w:lang w:val="es-ES_tradnl"/>
        </w:rPr>
      </w:pPr>
      <w:r>
        <w:rPr>
          <w:rFonts w:asciiTheme="majorBidi" w:hAnsiTheme="majorBidi" w:cstheme="majorBidi"/>
          <w:sz w:val="24"/>
          <w:szCs w:val="24"/>
          <w:lang w:val="es-ES_tradnl"/>
        </w:rPr>
        <w:t xml:space="preserve">6. </w:t>
      </w:r>
      <w:r w:rsidR="00EE4091" w:rsidRPr="004868A1">
        <w:rPr>
          <w:rFonts w:asciiTheme="majorBidi" w:hAnsiTheme="majorBidi" w:cstheme="majorBidi"/>
          <w:sz w:val="24"/>
          <w:szCs w:val="24"/>
          <w:lang w:val="es-ES_tradnl"/>
        </w:rPr>
        <w:t xml:space="preserve">MS 1674 </w:t>
      </w:r>
      <w:r w:rsidR="00454CED" w:rsidRPr="004868A1">
        <w:rPr>
          <w:rFonts w:asciiTheme="majorBidi" w:hAnsiTheme="majorBidi" w:cstheme="majorBidi"/>
          <w:sz w:val="24"/>
          <w:szCs w:val="24"/>
          <w:lang w:val="es-ES_tradnl"/>
        </w:rPr>
        <w:t xml:space="preserve">de Biblioteca de El Escorial </w:t>
      </w:r>
      <w:r w:rsidR="00EE4091" w:rsidRPr="004868A1">
        <w:rPr>
          <w:rFonts w:asciiTheme="majorBidi" w:hAnsiTheme="majorBidi" w:cstheme="majorBidi"/>
          <w:sz w:val="24"/>
          <w:szCs w:val="24"/>
          <w:lang w:val="es-ES_tradnl"/>
        </w:rPr>
        <w:t>p. 48</w:t>
      </w:r>
    </w:p>
    <w:p w:rsidR="00EE4091" w:rsidRPr="004868A1" w:rsidRDefault="00454CED" w:rsidP="00454CED">
      <w:pPr>
        <w:tabs>
          <w:tab w:val="left" w:pos="4253"/>
        </w:tabs>
        <w:spacing w:line="360" w:lineRule="auto"/>
        <w:ind w:firstLine="708"/>
        <w:rPr>
          <w:rFonts w:asciiTheme="majorBidi" w:hAnsiTheme="majorBidi" w:cstheme="majorBidi"/>
          <w:sz w:val="24"/>
          <w:szCs w:val="24"/>
          <w:lang w:val="es-ES_tradnl"/>
        </w:rPr>
      </w:pPr>
      <w:r w:rsidRPr="003718E2">
        <w:rPr>
          <w:rFonts w:asciiTheme="majorBidi" w:hAnsiTheme="majorBidi" w:cstheme="majorBidi"/>
          <w:sz w:val="24"/>
          <w:szCs w:val="24"/>
          <w:lang w:val="es-ES_tradnl"/>
        </w:rPr>
        <w:t xml:space="preserve">7. </w:t>
      </w:r>
      <w:r w:rsidR="00EE4091" w:rsidRPr="004868A1">
        <w:rPr>
          <w:rFonts w:asciiTheme="majorBidi" w:hAnsiTheme="majorBidi" w:cstheme="majorBidi"/>
          <w:sz w:val="24"/>
          <w:szCs w:val="24"/>
          <w:lang w:val="es-ES_tradnl"/>
        </w:rPr>
        <w:t xml:space="preserve">MS 1674 </w:t>
      </w:r>
      <w:r w:rsidRPr="004868A1">
        <w:rPr>
          <w:rFonts w:asciiTheme="majorBidi" w:hAnsiTheme="majorBidi" w:cstheme="majorBidi"/>
          <w:sz w:val="24"/>
          <w:szCs w:val="24"/>
          <w:lang w:val="es-ES_tradnl"/>
        </w:rPr>
        <w:t xml:space="preserve">de Biblioteca de El Escorial </w:t>
      </w:r>
      <w:r w:rsidR="00EE4091" w:rsidRPr="004868A1">
        <w:rPr>
          <w:rFonts w:asciiTheme="majorBidi" w:hAnsiTheme="majorBidi" w:cstheme="majorBidi"/>
          <w:sz w:val="24"/>
          <w:szCs w:val="24"/>
          <w:lang w:val="es-ES_tradnl"/>
        </w:rPr>
        <w:t>p. 51</w:t>
      </w:r>
    </w:p>
    <w:p w:rsidR="00EE4091" w:rsidRPr="004868A1" w:rsidRDefault="00EE4091" w:rsidP="00454CED">
      <w:pPr>
        <w:tabs>
          <w:tab w:val="left" w:pos="4253"/>
        </w:tabs>
        <w:spacing w:line="360" w:lineRule="auto"/>
        <w:ind w:firstLine="708"/>
        <w:rPr>
          <w:rFonts w:asciiTheme="majorBidi" w:hAnsiTheme="majorBidi" w:cstheme="majorBidi"/>
          <w:sz w:val="24"/>
          <w:szCs w:val="24"/>
          <w:lang w:val="es-ES_tradnl"/>
        </w:rPr>
      </w:pPr>
      <w:r w:rsidRPr="004868A1">
        <w:rPr>
          <w:rFonts w:asciiTheme="majorBidi" w:hAnsiTheme="majorBidi" w:cstheme="majorBidi"/>
          <w:sz w:val="24"/>
          <w:szCs w:val="24"/>
          <w:lang w:val="es-ES_tradnl"/>
        </w:rPr>
        <w:t>8.</w:t>
      </w:r>
      <w:r w:rsidR="00A4140A" w:rsidRPr="004868A1">
        <w:rPr>
          <w:rFonts w:asciiTheme="majorBidi" w:hAnsiTheme="majorBidi" w:cstheme="majorBidi"/>
          <w:sz w:val="24"/>
          <w:szCs w:val="24"/>
          <w:lang w:val="es-ES_tradnl"/>
        </w:rPr>
        <w:t xml:space="preserve"> </w:t>
      </w:r>
      <w:r w:rsidRPr="004868A1">
        <w:rPr>
          <w:rFonts w:asciiTheme="majorBidi" w:hAnsiTheme="majorBidi" w:cstheme="majorBidi"/>
          <w:sz w:val="24"/>
          <w:szCs w:val="24"/>
          <w:lang w:val="es-ES_tradnl"/>
        </w:rPr>
        <w:t xml:space="preserve">MS 205 </w:t>
      </w:r>
      <w:r w:rsidR="00454CED" w:rsidRPr="004868A1">
        <w:rPr>
          <w:rFonts w:asciiTheme="majorBidi" w:hAnsiTheme="majorBidi" w:cstheme="majorBidi"/>
          <w:sz w:val="24"/>
          <w:szCs w:val="24"/>
          <w:lang w:val="es-ES_tradnl"/>
        </w:rPr>
        <w:t xml:space="preserve">de biblioteca de la Fundación del rey ‛Abd al-‛Azīz en Casablanca </w:t>
      </w:r>
      <w:r w:rsidRPr="004868A1">
        <w:rPr>
          <w:rFonts w:asciiTheme="majorBidi" w:hAnsiTheme="majorBidi" w:cstheme="majorBidi"/>
          <w:sz w:val="24"/>
          <w:szCs w:val="24"/>
          <w:lang w:val="es-ES_tradnl"/>
        </w:rPr>
        <w:t>p. 189 – errores de copista – Išqaylūla, Išqayliyūla</w:t>
      </w:r>
    </w:p>
    <w:p w:rsidR="00EE4091" w:rsidRPr="004868A1" w:rsidRDefault="00EE4091" w:rsidP="004868A1">
      <w:pPr>
        <w:tabs>
          <w:tab w:val="left" w:pos="4253"/>
        </w:tabs>
        <w:spacing w:line="360" w:lineRule="auto"/>
        <w:ind w:firstLine="708"/>
        <w:rPr>
          <w:rFonts w:asciiTheme="majorBidi" w:hAnsiTheme="majorBidi" w:cstheme="majorBidi"/>
          <w:sz w:val="24"/>
          <w:szCs w:val="24"/>
          <w:lang w:val="es-ES_tradnl"/>
        </w:rPr>
      </w:pPr>
      <w:r w:rsidRPr="004868A1">
        <w:rPr>
          <w:rFonts w:asciiTheme="majorBidi" w:hAnsiTheme="majorBidi" w:cstheme="majorBidi"/>
          <w:sz w:val="24"/>
          <w:szCs w:val="24"/>
          <w:lang w:val="es-ES_tradnl"/>
        </w:rPr>
        <w:t>9.</w:t>
      </w:r>
      <w:r w:rsidR="00A4140A" w:rsidRPr="004868A1">
        <w:rPr>
          <w:rFonts w:asciiTheme="majorBidi" w:hAnsiTheme="majorBidi" w:cstheme="majorBidi"/>
          <w:sz w:val="24"/>
          <w:szCs w:val="24"/>
          <w:lang w:val="es-ES_tradnl"/>
        </w:rPr>
        <w:t xml:space="preserve"> </w:t>
      </w:r>
      <w:r w:rsidR="004868A1" w:rsidRPr="004868A1">
        <w:rPr>
          <w:rFonts w:asciiTheme="majorBidi" w:hAnsiTheme="majorBidi" w:cstheme="majorBidi"/>
          <w:sz w:val="24"/>
          <w:szCs w:val="24"/>
          <w:lang w:val="es-ES_tradnl"/>
        </w:rPr>
        <w:t xml:space="preserve">MS 205 de biblioteca de la Fundación del rey ‛Abd al-‛Azīz en Casablanca </w:t>
      </w:r>
      <w:r w:rsidRPr="004868A1">
        <w:rPr>
          <w:rFonts w:asciiTheme="majorBidi" w:hAnsiTheme="majorBidi" w:cstheme="majorBidi"/>
          <w:sz w:val="24"/>
          <w:szCs w:val="24"/>
          <w:lang w:val="es-ES_tradnl"/>
        </w:rPr>
        <w:t>p. 194 – error de copista - Išqalyūna</w:t>
      </w:r>
    </w:p>
    <w:p w:rsidR="00EE226B" w:rsidRPr="004868A1" w:rsidRDefault="00F6453C" w:rsidP="00454CED">
      <w:pPr>
        <w:tabs>
          <w:tab w:val="left" w:pos="4253"/>
        </w:tabs>
        <w:spacing w:line="360" w:lineRule="auto"/>
        <w:ind w:firstLine="708"/>
        <w:rPr>
          <w:rFonts w:asciiTheme="majorBidi" w:hAnsiTheme="majorBidi" w:cstheme="majorBidi"/>
          <w:sz w:val="24"/>
          <w:szCs w:val="24"/>
          <w:lang w:val="es-ES_tradnl"/>
        </w:rPr>
      </w:pPr>
      <w:r w:rsidRPr="004868A1">
        <w:rPr>
          <w:rFonts w:asciiTheme="majorBidi" w:hAnsiTheme="majorBidi" w:cstheme="majorBidi"/>
          <w:sz w:val="24"/>
          <w:szCs w:val="24"/>
          <w:lang w:val="es-ES_tradnl"/>
        </w:rPr>
        <w:t>10.</w:t>
      </w:r>
      <w:r w:rsidR="00A4140A" w:rsidRPr="004868A1">
        <w:rPr>
          <w:rFonts w:asciiTheme="majorBidi" w:hAnsiTheme="majorBidi" w:cstheme="majorBidi"/>
          <w:sz w:val="24"/>
          <w:szCs w:val="24"/>
          <w:lang w:val="es-ES_tradnl"/>
        </w:rPr>
        <w:t xml:space="preserve"> </w:t>
      </w:r>
      <w:r w:rsidRPr="004868A1">
        <w:rPr>
          <w:rFonts w:asciiTheme="majorBidi" w:hAnsiTheme="majorBidi" w:cstheme="majorBidi"/>
          <w:sz w:val="24"/>
          <w:szCs w:val="24"/>
          <w:lang w:val="es-ES_tradnl"/>
        </w:rPr>
        <w:t>MS 7257</w:t>
      </w:r>
      <w:r w:rsidR="004868A1">
        <w:rPr>
          <w:rFonts w:asciiTheme="majorBidi" w:hAnsiTheme="majorBidi" w:cstheme="majorBidi"/>
          <w:sz w:val="24"/>
          <w:szCs w:val="24"/>
          <w:lang w:val="es-ES_tradnl"/>
        </w:rPr>
        <w:t xml:space="preserve"> de Biblioteca nacional de Francia</w:t>
      </w:r>
      <w:r w:rsidRPr="004868A1">
        <w:rPr>
          <w:rFonts w:asciiTheme="majorBidi" w:hAnsiTheme="majorBidi" w:cstheme="majorBidi"/>
          <w:sz w:val="24"/>
          <w:szCs w:val="24"/>
          <w:lang w:val="es-ES_tradnl"/>
        </w:rPr>
        <w:t>, fol. 116v. Išqaylūla</w:t>
      </w:r>
    </w:p>
    <w:p w:rsidR="00F6453C" w:rsidRPr="004868A1" w:rsidRDefault="00A4140A" w:rsidP="00454CED">
      <w:pPr>
        <w:tabs>
          <w:tab w:val="left" w:pos="4253"/>
        </w:tabs>
        <w:spacing w:line="360" w:lineRule="auto"/>
        <w:ind w:firstLine="708"/>
        <w:rPr>
          <w:rFonts w:asciiTheme="majorBidi" w:hAnsiTheme="majorBidi" w:cstheme="majorBidi"/>
          <w:sz w:val="24"/>
          <w:szCs w:val="24"/>
          <w:lang w:val="es-ES_tradnl"/>
        </w:rPr>
      </w:pPr>
      <w:r>
        <w:rPr>
          <w:rFonts w:asciiTheme="majorBidi" w:hAnsiTheme="majorBidi" w:cstheme="majorBidi"/>
          <w:sz w:val="24"/>
          <w:szCs w:val="24"/>
          <w:lang w:val="es-ES_tradnl"/>
        </w:rPr>
        <w:t xml:space="preserve">11. </w:t>
      </w:r>
      <w:r w:rsidR="00F6453C" w:rsidRPr="004868A1">
        <w:rPr>
          <w:rFonts w:asciiTheme="majorBidi" w:hAnsiTheme="majorBidi" w:cstheme="majorBidi"/>
          <w:sz w:val="24"/>
          <w:szCs w:val="24"/>
          <w:lang w:val="es-ES_tradnl"/>
        </w:rPr>
        <w:t xml:space="preserve">MS 7257 </w:t>
      </w:r>
      <w:r w:rsidR="004868A1">
        <w:rPr>
          <w:rFonts w:asciiTheme="majorBidi" w:hAnsiTheme="majorBidi" w:cstheme="majorBidi"/>
          <w:sz w:val="24"/>
          <w:szCs w:val="24"/>
          <w:lang w:val="es-ES_tradnl"/>
        </w:rPr>
        <w:t>de Biblioteca nacional de Francia</w:t>
      </w:r>
      <w:r w:rsidR="004868A1" w:rsidRPr="004868A1">
        <w:rPr>
          <w:rFonts w:asciiTheme="majorBidi" w:hAnsiTheme="majorBidi" w:cstheme="majorBidi"/>
          <w:sz w:val="24"/>
          <w:szCs w:val="24"/>
          <w:lang w:val="es-ES_tradnl"/>
        </w:rPr>
        <w:t xml:space="preserve"> </w:t>
      </w:r>
      <w:r w:rsidR="00F6453C" w:rsidRPr="004868A1">
        <w:rPr>
          <w:rFonts w:asciiTheme="majorBidi" w:hAnsiTheme="majorBidi" w:cstheme="majorBidi"/>
          <w:sz w:val="24"/>
          <w:szCs w:val="24"/>
          <w:lang w:val="es-ES_tradnl"/>
        </w:rPr>
        <w:t>fol. 56v. Išqablūla</w:t>
      </w:r>
    </w:p>
    <w:p w:rsidR="00F6453C" w:rsidRPr="004868A1" w:rsidRDefault="00F6453C" w:rsidP="00454CED">
      <w:pPr>
        <w:tabs>
          <w:tab w:val="left" w:pos="4253"/>
        </w:tabs>
        <w:spacing w:line="360" w:lineRule="auto"/>
        <w:ind w:firstLine="708"/>
        <w:rPr>
          <w:rFonts w:asciiTheme="majorBidi" w:hAnsiTheme="majorBidi" w:cstheme="majorBidi"/>
          <w:sz w:val="24"/>
          <w:szCs w:val="24"/>
          <w:lang w:val="es-ES_tradnl"/>
        </w:rPr>
      </w:pPr>
      <w:r w:rsidRPr="004868A1">
        <w:rPr>
          <w:rFonts w:asciiTheme="majorBidi" w:hAnsiTheme="majorBidi" w:cstheme="majorBidi"/>
          <w:sz w:val="24"/>
          <w:szCs w:val="24"/>
          <w:lang w:val="es-ES_tradnl"/>
        </w:rPr>
        <w:t>12.</w:t>
      </w:r>
      <w:r w:rsidR="00A4140A" w:rsidRPr="004868A1">
        <w:rPr>
          <w:rFonts w:asciiTheme="majorBidi" w:hAnsiTheme="majorBidi" w:cstheme="majorBidi"/>
          <w:sz w:val="24"/>
          <w:szCs w:val="24"/>
          <w:lang w:val="es-ES_tradnl"/>
        </w:rPr>
        <w:t xml:space="preserve"> </w:t>
      </w:r>
      <w:r w:rsidRPr="004868A1">
        <w:rPr>
          <w:rFonts w:asciiTheme="majorBidi" w:hAnsiTheme="majorBidi" w:cstheme="majorBidi"/>
          <w:sz w:val="24"/>
          <w:szCs w:val="24"/>
          <w:lang w:val="es-ES_tradnl"/>
        </w:rPr>
        <w:t xml:space="preserve">MS 7257 </w:t>
      </w:r>
      <w:r w:rsidR="004868A1">
        <w:rPr>
          <w:rFonts w:asciiTheme="majorBidi" w:hAnsiTheme="majorBidi" w:cstheme="majorBidi"/>
          <w:sz w:val="24"/>
          <w:szCs w:val="24"/>
          <w:lang w:val="es-ES_tradnl"/>
        </w:rPr>
        <w:t>de Biblioteca nacional de Francia</w:t>
      </w:r>
      <w:r w:rsidR="004868A1" w:rsidRPr="004868A1">
        <w:rPr>
          <w:rFonts w:asciiTheme="majorBidi" w:hAnsiTheme="majorBidi" w:cstheme="majorBidi"/>
          <w:sz w:val="24"/>
          <w:szCs w:val="24"/>
          <w:lang w:val="es-ES_tradnl"/>
        </w:rPr>
        <w:t xml:space="preserve"> </w:t>
      </w:r>
      <w:r w:rsidRPr="004868A1">
        <w:rPr>
          <w:rFonts w:asciiTheme="majorBidi" w:hAnsiTheme="majorBidi" w:cstheme="majorBidi"/>
          <w:sz w:val="24"/>
          <w:szCs w:val="24"/>
          <w:lang w:val="es-ES_tradnl"/>
        </w:rPr>
        <w:t xml:space="preserve">fol 106r. </w:t>
      </w:r>
      <w:r w:rsidRPr="004868A1">
        <w:rPr>
          <w:rFonts w:asciiTheme="majorBidi" w:hAnsiTheme="majorBidi" w:cstheme="majorBidi"/>
          <w:sz w:val="24"/>
          <w:szCs w:val="24"/>
          <w:lang w:val="es-ES"/>
        </w:rPr>
        <w:t>Isqalūla</w:t>
      </w:r>
    </w:p>
    <w:sectPr w:rsidR="00F6453C" w:rsidRPr="004868A1" w:rsidSect="00F6453C">
      <w:pgSz w:w="11906" w:h="16838"/>
      <w:pgMar w:top="1701" w:right="1701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8CA"/>
    <w:rsid w:val="00004B19"/>
    <w:rsid w:val="00010F43"/>
    <w:rsid w:val="0001354E"/>
    <w:rsid w:val="000145EB"/>
    <w:rsid w:val="00016416"/>
    <w:rsid w:val="00017460"/>
    <w:rsid w:val="00020807"/>
    <w:rsid w:val="00020BB6"/>
    <w:rsid w:val="00020E0E"/>
    <w:rsid w:val="00020E53"/>
    <w:rsid w:val="00023461"/>
    <w:rsid w:val="000235D8"/>
    <w:rsid w:val="00024780"/>
    <w:rsid w:val="00024A8B"/>
    <w:rsid w:val="000253BF"/>
    <w:rsid w:val="00027D6D"/>
    <w:rsid w:val="0003000A"/>
    <w:rsid w:val="000305F8"/>
    <w:rsid w:val="000309F6"/>
    <w:rsid w:val="00030AF3"/>
    <w:rsid w:val="0003115D"/>
    <w:rsid w:val="00031E52"/>
    <w:rsid w:val="000322E1"/>
    <w:rsid w:val="00032971"/>
    <w:rsid w:val="00032F25"/>
    <w:rsid w:val="0003429D"/>
    <w:rsid w:val="000349D7"/>
    <w:rsid w:val="00034A30"/>
    <w:rsid w:val="00034CC8"/>
    <w:rsid w:val="000355FC"/>
    <w:rsid w:val="00036D96"/>
    <w:rsid w:val="000401D4"/>
    <w:rsid w:val="00041D01"/>
    <w:rsid w:val="000422AB"/>
    <w:rsid w:val="000430A0"/>
    <w:rsid w:val="00046E22"/>
    <w:rsid w:val="000473A9"/>
    <w:rsid w:val="00051049"/>
    <w:rsid w:val="000519C4"/>
    <w:rsid w:val="00051A54"/>
    <w:rsid w:val="00051CD8"/>
    <w:rsid w:val="00052E9D"/>
    <w:rsid w:val="0005392A"/>
    <w:rsid w:val="00054D21"/>
    <w:rsid w:val="000550BF"/>
    <w:rsid w:val="00055505"/>
    <w:rsid w:val="000569A4"/>
    <w:rsid w:val="000569FB"/>
    <w:rsid w:val="00057883"/>
    <w:rsid w:val="000609C4"/>
    <w:rsid w:val="000612E1"/>
    <w:rsid w:val="000616E8"/>
    <w:rsid w:val="0006294D"/>
    <w:rsid w:val="000633A2"/>
    <w:rsid w:val="00064BC6"/>
    <w:rsid w:val="0006558D"/>
    <w:rsid w:val="000670A9"/>
    <w:rsid w:val="00071D65"/>
    <w:rsid w:val="000730BE"/>
    <w:rsid w:val="00073BDC"/>
    <w:rsid w:val="0007401B"/>
    <w:rsid w:val="00075935"/>
    <w:rsid w:val="00077862"/>
    <w:rsid w:val="00077BB6"/>
    <w:rsid w:val="00080B36"/>
    <w:rsid w:val="00080DF5"/>
    <w:rsid w:val="0008107C"/>
    <w:rsid w:val="00082398"/>
    <w:rsid w:val="0008290B"/>
    <w:rsid w:val="00083F1A"/>
    <w:rsid w:val="00084167"/>
    <w:rsid w:val="0008493A"/>
    <w:rsid w:val="00086BA7"/>
    <w:rsid w:val="00087CD0"/>
    <w:rsid w:val="000916F4"/>
    <w:rsid w:val="00091964"/>
    <w:rsid w:val="00091A68"/>
    <w:rsid w:val="000920C6"/>
    <w:rsid w:val="00093095"/>
    <w:rsid w:val="0009311B"/>
    <w:rsid w:val="000936EE"/>
    <w:rsid w:val="00094C8A"/>
    <w:rsid w:val="00095483"/>
    <w:rsid w:val="00095A43"/>
    <w:rsid w:val="00097063"/>
    <w:rsid w:val="000A20AE"/>
    <w:rsid w:val="000A251B"/>
    <w:rsid w:val="000A546D"/>
    <w:rsid w:val="000A7436"/>
    <w:rsid w:val="000A75BD"/>
    <w:rsid w:val="000B05A3"/>
    <w:rsid w:val="000B0AAF"/>
    <w:rsid w:val="000B139F"/>
    <w:rsid w:val="000B21E5"/>
    <w:rsid w:val="000B36ED"/>
    <w:rsid w:val="000B53DF"/>
    <w:rsid w:val="000B599B"/>
    <w:rsid w:val="000B75B5"/>
    <w:rsid w:val="000C00BD"/>
    <w:rsid w:val="000C1674"/>
    <w:rsid w:val="000C18E9"/>
    <w:rsid w:val="000C2984"/>
    <w:rsid w:val="000C3AA0"/>
    <w:rsid w:val="000C3D82"/>
    <w:rsid w:val="000C5370"/>
    <w:rsid w:val="000C679E"/>
    <w:rsid w:val="000C7D7D"/>
    <w:rsid w:val="000D0E53"/>
    <w:rsid w:val="000D1B2A"/>
    <w:rsid w:val="000D48A1"/>
    <w:rsid w:val="000D4BA3"/>
    <w:rsid w:val="000D658C"/>
    <w:rsid w:val="000D68A2"/>
    <w:rsid w:val="000D7F1D"/>
    <w:rsid w:val="000E0517"/>
    <w:rsid w:val="000E0799"/>
    <w:rsid w:val="000E085D"/>
    <w:rsid w:val="000E0C08"/>
    <w:rsid w:val="000E20FE"/>
    <w:rsid w:val="000E4085"/>
    <w:rsid w:val="000E424C"/>
    <w:rsid w:val="000E47E9"/>
    <w:rsid w:val="000E52DA"/>
    <w:rsid w:val="000E60A1"/>
    <w:rsid w:val="000E6D99"/>
    <w:rsid w:val="000F13AD"/>
    <w:rsid w:val="000F1C4A"/>
    <w:rsid w:val="000F1FE6"/>
    <w:rsid w:val="000F2638"/>
    <w:rsid w:val="000F4014"/>
    <w:rsid w:val="000F43F6"/>
    <w:rsid w:val="000F55A0"/>
    <w:rsid w:val="000F5734"/>
    <w:rsid w:val="000F77F6"/>
    <w:rsid w:val="000F7815"/>
    <w:rsid w:val="00100D55"/>
    <w:rsid w:val="0010172C"/>
    <w:rsid w:val="00101A7B"/>
    <w:rsid w:val="0010221E"/>
    <w:rsid w:val="001023E4"/>
    <w:rsid w:val="00102D0B"/>
    <w:rsid w:val="00102D7A"/>
    <w:rsid w:val="00104428"/>
    <w:rsid w:val="001053F5"/>
    <w:rsid w:val="0010675C"/>
    <w:rsid w:val="001101D0"/>
    <w:rsid w:val="0011045D"/>
    <w:rsid w:val="00112D79"/>
    <w:rsid w:val="00115372"/>
    <w:rsid w:val="001153A0"/>
    <w:rsid w:val="00117941"/>
    <w:rsid w:val="00120638"/>
    <w:rsid w:val="001228A6"/>
    <w:rsid w:val="00122A30"/>
    <w:rsid w:val="001243B9"/>
    <w:rsid w:val="00124A4F"/>
    <w:rsid w:val="001254C8"/>
    <w:rsid w:val="00125F22"/>
    <w:rsid w:val="0012748D"/>
    <w:rsid w:val="00134440"/>
    <w:rsid w:val="00135920"/>
    <w:rsid w:val="00135C3F"/>
    <w:rsid w:val="001372EA"/>
    <w:rsid w:val="00141061"/>
    <w:rsid w:val="001418D0"/>
    <w:rsid w:val="00141E9E"/>
    <w:rsid w:val="00143D3B"/>
    <w:rsid w:val="00145896"/>
    <w:rsid w:val="001462C9"/>
    <w:rsid w:val="001466CD"/>
    <w:rsid w:val="001504C9"/>
    <w:rsid w:val="001512F1"/>
    <w:rsid w:val="00152763"/>
    <w:rsid w:val="00153662"/>
    <w:rsid w:val="00154EDB"/>
    <w:rsid w:val="001568F4"/>
    <w:rsid w:val="001578BD"/>
    <w:rsid w:val="0016340B"/>
    <w:rsid w:val="00163C4D"/>
    <w:rsid w:val="001647A8"/>
    <w:rsid w:val="00164E65"/>
    <w:rsid w:val="001669D4"/>
    <w:rsid w:val="001700A1"/>
    <w:rsid w:val="001720F6"/>
    <w:rsid w:val="001726E9"/>
    <w:rsid w:val="00172A05"/>
    <w:rsid w:val="0017407D"/>
    <w:rsid w:val="00176400"/>
    <w:rsid w:val="00184C97"/>
    <w:rsid w:val="00185161"/>
    <w:rsid w:val="001852B6"/>
    <w:rsid w:val="001876D2"/>
    <w:rsid w:val="00190540"/>
    <w:rsid w:val="00191C0C"/>
    <w:rsid w:val="00196FDA"/>
    <w:rsid w:val="001977E8"/>
    <w:rsid w:val="00197D8C"/>
    <w:rsid w:val="001A1D66"/>
    <w:rsid w:val="001A3D35"/>
    <w:rsid w:val="001A3DAA"/>
    <w:rsid w:val="001A4FD0"/>
    <w:rsid w:val="001A5458"/>
    <w:rsid w:val="001A645F"/>
    <w:rsid w:val="001A6685"/>
    <w:rsid w:val="001A7856"/>
    <w:rsid w:val="001A7BC6"/>
    <w:rsid w:val="001B2BAE"/>
    <w:rsid w:val="001B3B1D"/>
    <w:rsid w:val="001B44F7"/>
    <w:rsid w:val="001B4732"/>
    <w:rsid w:val="001B4FAF"/>
    <w:rsid w:val="001B66D9"/>
    <w:rsid w:val="001B6F73"/>
    <w:rsid w:val="001B7D21"/>
    <w:rsid w:val="001B7EC0"/>
    <w:rsid w:val="001C15C2"/>
    <w:rsid w:val="001C1EB1"/>
    <w:rsid w:val="001C2187"/>
    <w:rsid w:val="001C5185"/>
    <w:rsid w:val="001C5987"/>
    <w:rsid w:val="001C66F7"/>
    <w:rsid w:val="001D4CAD"/>
    <w:rsid w:val="001D66A4"/>
    <w:rsid w:val="001D6978"/>
    <w:rsid w:val="001E1353"/>
    <w:rsid w:val="001E169D"/>
    <w:rsid w:val="001E20A3"/>
    <w:rsid w:val="001E2543"/>
    <w:rsid w:val="001E2A50"/>
    <w:rsid w:val="001E4805"/>
    <w:rsid w:val="001E4D35"/>
    <w:rsid w:val="001E6356"/>
    <w:rsid w:val="001E6EAA"/>
    <w:rsid w:val="001E77DD"/>
    <w:rsid w:val="001F096D"/>
    <w:rsid w:val="001F14F4"/>
    <w:rsid w:val="001F5802"/>
    <w:rsid w:val="00200205"/>
    <w:rsid w:val="00200319"/>
    <w:rsid w:val="00204B6F"/>
    <w:rsid w:val="002055D2"/>
    <w:rsid w:val="002056AF"/>
    <w:rsid w:val="002064B3"/>
    <w:rsid w:val="002078A9"/>
    <w:rsid w:val="00207E8C"/>
    <w:rsid w:val="00211689"/>
    <w:rsid w:val="002122F4"/>
    <w:rsid w:val="002134C9"/>
    <w:rsid w:val="00214BFA"/>
    <w:rsid w:val="00215637"/>
    <w:rsid w:val="00215D37"/>
    <w:rsid w:val="00215F3C"/>
    <w:rsid w:val="00217285"/>
    <w:rsid w:val="002174EA"/>
    <w:rsid w:val="002201CF"/>
    <w:rsid w:val="002218F5"/>
    <w:rsid w:val="00221D21"/>
    <w:rsid w:val="00222AF8"/>
    <w:rsid w:val="00223596"/>
    <w:rsid w:val="00223CDD"/>
    <w:rsid w:val="0022635A"/>
    <w:rsid w:val="002275D9"/>
    <w:rsid w:val="002279A4"/>
    <w:rsid w:val="00230349"/>
    <w:rsid w:val="00230D50"/>
    <w:rsid w:val="00232F53"/>
    <w:rsid w:val="00233906"/>
    <w:rsid w:val="00233E07"/>
    <w:rsid w:val="00236F07"/>
    <w:rsid w:val="00237A90"/>
    <w:rsid w:val="00240514"/>
    <w:rsid w:val="002438B2"/>
    <w:rsid w:val="002440C2"/>
    <w:rsid w:val="00245C07"/>
    <w:rsid w:val="00247047"/>
    <w:rsid w:val="002510A7"/>
    <w:rsid w:val="00251A5D"/>
    <w:rsid w:val="002531C7"/>
    <w:rsid w:val="0025625F"/>
    <w:rsid w:val="00261852"/>
    <w:rsid w:val="002622A5"/>
    <w:rsid w:val="00262E83"/>
    <w:rsid w:val="00263C9D"/>
    <w:rsid w:val="002662E1"/>
    <w:rsid w:val="00266C35"/>
    <w:rsid w:val="00266D8A"/>
    <w:rsid w:val="00272BAB"/>
    <w:rsid w:val="00272BB7"/>
    <w:rsid w:val="002737AD"/>
    <w:rsid w:val="00275636"/>
    <w:rsid w:val="0027597D"/>
    <w:rsid w:val="0027623C"/>
    <w:rsid w:val="0027647E"/>
    <w:rsid w:val="00276C19"/>
    <w:rsid w:val="002770F0"/>
    <w:rsid w:val="00277215"/>
    <w:rsid w:val="00280C55"/>
    <w:rsid w:val="00281745"/>
    <w:rsid w:val="00281D3C"/>
    <w:rsid w:val="00283479"/>
    <w:rsid w:val="00283E06"/>
    <w:rsid w:val="00284004"/>
    <w:rsid w:val="00285CAE"/>
    <w:rsid w:val="00286181"/>
    <w:rsid w:val="002954EB"/>
    <w:rsid w:val="002971A9"/>
    <w:rsid w:val="002A0BEE"/>
    <w:rsid w:val="002A4161"/>
    <w:rsid w:val="002A41A0"/>
    <w:rsid w:val="002A5F5D"/>
    <w:rsid w:val="002A6B00"/>
    <w:rsid w:val="002A7498"/>
    <w:rsid w:val="002B1A90"/>
    <w:rsid w:val="002B2645"/>
    <w:rsid w:val="002B33C2"/>
    <w:rsid w:val="002B4B22"/>
    <w:rsid w:val="002B4C85"/>
    <w:rsid w:val="002B77AC"/>
    <w:rsid w:val="002C00F8"/>
    <w:rsid w:val="002C0270"/>
    <w:rsid w:val="002C0A53"/>
    <w:rsid w:val="002C22A6"/>
    <w:rsid w:val="002C5499"/>
    <w:rsid w:val="002C5950"/>
    <w:rsid w:val="002C678F"/>
    <w:rsid w:val="002C72A9"/>
    <w:rsid w:val="002C7A8E"/>
    <w:rsid w:val="002C7BD9"/>
    <w:rsid w:val="002D16C6"/>
    <w:rsid w:val="002D1EB3"/>
    <w:rsid w:val="002D28B6"/>
    <w:rsid w:val="002D3530"/>
    <w:rsid w:val="002D4869"/>
    <w:rsid w:val="002D517F"/>
    <w:rsid w:val="002D57CE"/>
    <w:rsid w:val="002D5B67"/>
    <w:rsid w:val="002D6219"/>
    <w:rsid w:val="002E039E"/>
    <w:rsid w:val="002E090C"/>
    <w:rsid w:val="002E430C"/>
    <w:rsid w:val="002E62D6"/>
    <w:rsid w:val="002F0ABC"/>
    <w:rsid w:val="002F0F5B"/>
    <w:rsid w:val="002F2AC1"/>
    <w:rsid w:val="002F427B"/>
    <w:rsid w:val="002F5552"/>
    <w:rsid w:val="002F6678"/>
    <w:rsid w:val="00301306"/>
    <w:rsid w:val="003016F5"/>
    <w:rsid w:val="00301A2F"/>
    <w:rsid w:val="00303B4E"/>
    <w:rsid w:val="00304DB9"/>
    <w:rsid w:val="00306E9C"/>
    <w:rsid w:val="00307485"/>
    <w:rsid w:val="00307960"/>
    <w:rsid w:val="003079BC"/>
    <w:rsid w:val="00307D28"/>
    <w:rsid w:val="003105F9"/>
    <w:rsid w:val="00311D0D"/>
    <w:rsid w:val="00314D87"/>
    <w:rsid w:val="003205AD"/>
    <w:rsid w:val="00320AF5"/>
    <w:rsid w:val="00321E35"/>
    <w:rsid w:val="00322264"/>
    <w:rsid w:val="00322EC7"/>
    <w:rsid w:val="00324A5A"/>
    <w:rsid w:val="00327B18"/>
    <w:rsid w:val="0033001F"/>
    <w:rsid w:val="00331D6B"/>
    <w:rsid w:val="003350EF"/>
    <w:rsid w:val="00340A02"/>
    <w:rsid w:val="00343849"/>
    <w:rsid w:val="00346797"/>
    <w:rsid w:val="00350725"/>
    <w:rsid w:val="00352A6B"/>
    <w:rsid w:val="00352E8E"/>
    <w:rsid w:val="00354E67"/>
    <w:rsid w:val="00355BAF"/>
    <w:rsid w:val="003560A0"/>
    <w:rsid w:val="0036261A"/>
    <w:rsid w:val="00362E04"/>
    <w:rsid w:val="00362FB1"/>
    <w:rsid w:val="0036415D"/>
    <w:rsid w:val="0036427A"/>
    <w:rsid w:val="003646D0"/>
    <w:rsid w:val="00365052"/>
    <w:rsid w:val="0036533E"/>
    <w:rsid w:val="003670CD"/>
    <w:rsid w:val="003671FB"/>
    <w:rsid w:val="00367DF1"/>
    <w:rsid w:val="00370850"/>
    <w:rsid w:val="003711C6"/>
    <w:rsid w:val="003718E2"/>
    <w:rsid w:val="003724DF"/>
    <w:rsid w:val="00372A4E"/>
    <w:rsid w:val="003731C7"/>
    <w:rsid w:val="0037398A"/>
    <w:rsid w:val="00374406"/>
    <w:rsid w:val="00374A6A"/>
    <w:rsid w:val="003757DA"/>
    <w:rsid w:val="003801C2"/>
    <w:rsid w:val="0038381A"/>
    <w:rsid w:val="003866A8"/>
    <w:rsid w:val="003867C4"/>
    <w:rsid w:val="00387006"/>
    <w:rsid w:val="00387823"/>
    <w:rsid w:val="00393E46"/>
    <w:rsid w:val="003949DE"/>
    <w:rsid w:val="00396846"/>
    <w:rsid w:val="003A3C29"/>
    <w:rsid w:val="003A547B"/>
    <w:rsid w:val="003A5CBA"/>
    <w:rsid w:val="003A6D64"/>
    <w:rsid w:val="003A7123"/>
    <w:rsid w:val="003A7DF5"/>
    <w:rsid w:val="003B29AB"/>
    <w:rsid w:val="003B3A87"/>
    <w:rsid w:val="003B4802"/>
    <w:rsid w:val="003B6188"/>
    <w:rsid w:val="003B6607"/>
    <w:rsid w:val="003B7540"/>
    <w:rsid w:val="003B7586"/>
    <w:rsid w:val="003B78EC"/>
    <w:rsid w:val="003C0409"/>
    <w:rsid w:val="003C1255"/>
    <w:rsid w:val="003C287A"/>
    <w:rsid w:val="003C3104"/>
    <w:rsid w:val="003C33CB"/>
    <w:rsid w:val="003C4692"/>
    <w:rsid w:val="003C59FE"/>
    <w:rsid w:val="003C7114"/>
    <w:rsid w:val="003C753E"/>
    <w:rsid w:val="003D0BB2"/>
    <w:rsid w:val="003D0BF1"/>
    <w:rsid w:val="003D2EDC"/>
    <w:rsid w:val="003D6079"/>
    <w:rsid w:val="003E2851"/>
    <w:rsid w:val="003E6D91"/>
    <w:rsid w:val="003E6ECA"/>
    <w:rsid w:val="003E71B0"/>
    <w:rsid w:val="003F0F0E"/>
    <w:rsid w:val="003F1CEF"/>
    <w:rsid w:val="003F2E5B"/>
    <w:rsid w:val="003F3703"/>
    <w:rsid w:val="003F4536"/>
    <w:rsid w:val="003F4599"/>
    <w:rsid w:val="003F64B4"/>
    <w:rsid w:val="004006CF"/>
    <w:rsid w:val="004029FA"/>
    <w:rsid w:val="00403766"/>
    <w:rsid w:val="00406D9F"/>
    <w:rsid w:val="004102E8"/>
    <w:rsid w:val="00410B0A"/>
    <w:rsid w:val="00410F55"/>
    <w:rsid w:val="004115D0"/>
    <w:rsid w:val="004136F1"/>
    <w:rsid w:val="00413AD4"/>
    <w:rsid w:val="00414D9E"/>
    <w:rsid w:val="0041610A"/>
    <w:rsid w:val="0041650B"/>
    <w:rsid w:val="004177B5"/>
    <w:rsid w:val="00420A81"/>
    <w:rsid w:val="0042125F"/>
    <w:rsid w:val="00421DAE"/>
    <w:rsid w:val="00422DFD"/>
    <w:rsid w:val="00422F42"/>
    <w:rsid w:val="00423B4D"/>
    <w:rsid w:val="004257F2"/>
    <w:rsid w:val="004261E3"/>
    <w:rsid w:val="00427502"/>
    <w:rsid w:val="00427D7F"/>
    <w:rsid w:val="00430696"/>
    <w:rsid w:val="00431A65"/>
    <w:rsid w:val="004357FE"/>
    <w:rsid w:val="0043589A"/>
    <w:rsid w:val="004362FD"/>
    <w:rsid w:val="00437832"/>
    <w:rsid w:val="00440937"/>
    <w:rsid w:val="00441611"/>
    <w:rsid w:val="004426B8"/>
    <w:rsid w:val="00442B4E"/>
    <w:rsid w:val="00443D5F"/>
    <w:rsid w:val="00444CE2"/>
    <w:rsid w:val="00445771"/>
    <w:rsid w:val="00447D50"/>
    <w:rsid w:val="00447DA0"/>
    <w:rsid w:val="00451909"/>
    <w:rsid w:val="004533CA"/>
    <w:rsid w:val="00454CED"/>
    <w:rsid w:val="00455585"/>
    <w:rsid w:val="004556E1"/>
    <w:rsid w:val="00455BA3"/>
    <w:rsid w:val="00456A5F"/>
    <w:rsid w:val="0046040C"/>
    <w:rsid w:val="0046061C"/>
    <w:rsid w:val="00462D93"/>
    <w:rsid w:val="004634B4"/>
    <w:rsid w:val="00465746"/>
    <w:rsid w:val="004677DD"/>
    <w:rsid w:val="004702B5"/>
    <w:rsid w:val="00470365"/>
    <w:rsid w:val="00470D32"/>
    <w:rsid w:val="004731D5"/>
    <w:rsid w:val="00473979"/>
    <w:rsid w:val="00474A40"/>
    <w:rsid w:val="0047628E"/>
    <w:rsid w:val="00476951"/>
    <w:rsid w:val="0047765A"/>
    <w:rsid w:val="00477E54"/>
    <w:rsid w:val="0048029F"/>
    <w:rsid w:val="004814E3"/>
    <w:rsid w:val="004825D5"/>
    <w:rsid w:val="0048413C"/>
    <w:rsid w:val="0048520B"/>
    <w:rsid w:val="00485317"/>
    <w:rsid w:val="00486516"/>
    <w:rsid w:val="004868A1"/>
    <w:rsid w:val="0048754D"/>
    <w:rsid w:val="0049189E"/>
    <w:rsid w:val="0049206F"/>
    <w:rsid w:val="00493B4C"/>
    <w:rsid w:val="0049418F"/>
    <w:rsid w:val="00494E7F"/>
    <w:rsid w:val="004958CA"/>
    <w:rsid w:val="00495B80"/>
    <w:rsid w:val="00496557"/>
    <w:rsid w:val="004968A7"/>
    <w:rsid w:val="00497D4B"/>
    <w:rsid w:val="004A0A83"/>
    <w:rsid w:val="004A103B"/>
    <w:rsid w:val="004A21CB"/>
    <w:rsid w:val="004A2C2B"/>
    <w:rsid w:val="004A4FD7"/>
    <w:rsid w:val="004A559C"/>
    <w:rsid w:val="004A6810"/>
    <w:rsid w:val="004B3A6D"/>
    <w:rsid w:val="004B44F5"/>
    <w:rsid w:val="004B47AF"/>
    <w:rsid w:val="004B4985"/>
    <w:rsid w:val="004B6311"/>
    <w:rsid w:val="004B6835"/>
    <w:rsid w:val="004B6B73"/>
    <w:rsid w:val="004B74F4"/>
    <w:rsid w:val="004B7522"/>
    <w:rsid w:val="004C0BA8"/>
    <w:rsid w:val="004C0DC9"/>
    <w:rsid w:val="004C3E84"/>
    <w:rsid w:val="004C440F"/>
    <w:rsid w:val="004C4A5A"/>
    <w:rsid w:val="004C5B20"/>
    <w:rsid w:val="004C71F7"/>
    <w:rsid w:val="004C7F46"/>
    <w:rsid w:val="004D2387"/>
    <w:rsid w:val="004D2F03"/>
    <w:rsid w:val="004D4A57"/>
    <w:rsid w:val="004D55CD"/>
    <w:rsid w:val="004D67A1"/>
    <w:rsid w:val="004D68E7"/>
    <w:rsid w:val="004D6F2E"/>
    <w:rsid w:val="004D78D7"/>
    <w:rsid w:val="004E25A7"/>
    <w:rsid w:val="004E72D5"/>
    <w:rsid w:val="004E7E7D"/>
    <w:rsid w:val="004F0806"/>
    <w:rsid w:val="004F096B"/>
    <w:rsid w:val="004F22D4"/>
    <w:rsid w:val="004F2973"/>
    <w:rsid w:val="004F2C22"/>
    <w:rsid w:val="004F4600"/>
    <w:rsid w:val="004F5D2F"/>
    <w:rsid w:val="004F7353"/>
    <w:rsid w:val="004F751E"/>
    <w:rsid w:val="00501E13"/>
    <w:rsid w:val="00502257"/>
    <w:rsid w:val="00502719"/>
    <w:rsid w:val="0050300A"/>
    <w:rsid w:val="00503088"/>
    <w:rsid w:val="00504270"/>
    <w:rsid w:val="00510293"/>
    <w:rsid w:val="00512951"/>
    <w:rsid w:val="00514057"/>
    <w:rsid w:val="00515C2F"/>
    <w:rsid w:val="0051614C"/>
    <w:rsid w:val="00516BEC"/>
    <w:rsid w:val="00517248"/>
    <w:rsid w:val="005213E4"/>
    <w:rsid w:val="0052229A"/>
    <w:rsid w:val="005239D3"/>
    <w:rsid w:val="00523F1C"/>
    <w:rsid w:val="0052422E"/>
    <w:rsid w:val="005246F2"/>
    <w:rsid w:val="00524B6F"/>
    <w:rsid w:val="00524CFA"/>
    <w:rsid w:val="00525AC4"/>
    <w:rsid w:val="00525F0B"/>
    <w:rsid w:val="005260DC"/>
    <w:rsid w:val="00526AB3"/>
    <w:rsid w:val="005279B4"/>
    <w:rsid w:val="00532129"/>
    <w:rsid w:val="00534CEA"/>
    <w:rsid w:val="0053571A"/>
    <w:rsid w:val="005363E8"/>
    <w:rsid w:val="00536FDE"/>
    <w:rsid w:val="0053711C"/>
    <w:rsid w:val="00537801"/>
    <w:rsid w:val="00541338"/>
    <w:rsid w:val="0054184D"/>
    <w:rsid w:val="00542DD7"/>
    <w:rsid w:val="005457E4"/>
    <w:rsid w:val="00545E6E"/>
    <w:rsid w:val="005508E8"/>
    <w:rsid w:val="00552C0C"/>
    <w:rsid w:val="00552E5D"/>
    <w:rsid w:val="005534C0"/>
    <w:rsid w:val="00553C86"/>
    <w:rsid w:val="005609C0"/>
    <w:rsid w:val="00562846"/>
    <w:rsid w:val="005648EF"/>
    <w:rsid w:val="00573255"/>
    <w:rsid w:val="005741CB"/>
    <w:rsid w:val="005749C9"/>
    <w:rsid w:val="00575C95"/>
    <w:rsid w:val="00580274"/>
    <w:rsid w:val="005816DE"/>
    <w:rsid w:val="005817BF"/>
    <w:rsid w:val="00581E97"/>
    <w:rsid w:val="0058354F"/>
    <w:rsid w:val="00585AC9"/>
    <w:rsid w:val="00585DB1"/>
    <w:rsid w:val="00591D33"/>
    <w:rsid w:val="0059328F"/>
    <w:rsid w:val="00593A48"/>
    <w:rsid w:val="0059482E"/>
    <w:rsid w:val="00594E4B"/>
    <w:rsid w:val="00596DD6"/>
    <w:rsid w:val="00596F6A"/>
    <w:rsid w:val="005A3B03"/>
    <w:rsid w:val="005A43B2"/>
    <w:rsid w:val="005A4A85"/>
    <w:rsid w:val="005A542C"/>
    <w:rsid w:val="005A71E9"/>
    <w:rsid w:val="005A793F"/>
    <w:rsid w:val="005B153E"/>
    <w:rsid w:val="005B2EB6"/>
    <w:rsid w:val="005B380F"/>
    <w:rsid w:val="005B39A1"/>
    <w:rsid w:val="005B4F3A"/>
    <w:rsid w:val="005C05A0"/>
    <w:rsid w:val="005C0629"/>
    <w:rsid w:val="005C1B44"/>
    <w:rsid w:val="005C202B"/>
    <w:rsid w:val="005C22F2"/>
    <w:rsid w:val="005C2C4A"/>
    <w:rsid w:val="005C59EA"/>
    <w:rsid w:val="005D1475"/>
    <w:rsid w:val="005D1942"/>
    <w:rsid w:val="005D2C6A"/>
    <w:rsid w:val="005D5315"/>
    <w:rsid w:val="005D6E57"/>
    <w:rsid w:val="005E0313"/>
    <w:rsid w:val="005E2512"/>
    <w:rsid w:val="005E307A"/>
    <w:rsid w:val="005E6D30"/>
    <w:rsid w:val="005E735C"/>
    <w:rsid w:val="005F0145"/>
    <w:rsid w:val="005F1CDA"/>
    <w:rsid w:val="005F20DC"/>
    <w:rsid w:val="005F32CC"/>
    <w:rsid w:val="005F4D83"/>
    <w:rsid w:val="005F507D"/>
    <w:rsid w:val="005F65F4"/>
    <w:rsid w:val="005F71DD"/>
    <w:rsid w:val="005F77A9"/>
    <w:rsid w:val="005F7D4A"/>
    <w:rsid w:val="00600BC8"/>
    <w:rsid w:val="00601166"/>
    <w:rsid w:val="006014F4"/>
    <w:rsid w:val="006017A9"/>
    <w:rsid w:val="00604CB3"/>
    <w:rsid w:val="00610BCA"/>
    <w:rsid w:val="00611605"/>
    <w:rsid w:val="006116D6"/>
    <w:rsid w:val="00612F2B"/>
    <w:rsid w:val="00615505"/>
    <w:rsid w:val="00616AD7"/>
    <w:rsid w:val="006175A0"/>
    <w:rsid w:val="00620AB2"/>
    <w:rsid w:val="00623658"/>
    <w:rsid w:val="00625351"/>
    <w:rsid w:val="00625FB9"/>
    <w:rsid w:val="00627EDE"/>
    <w:rsid w:val="0063076D"/>
    <w:rsid w:val="00631029"/>
    <w:rsid w:val="00633A33"/>
    <w:rsid w:val="0063469B"/>
    <w:rsid w:val="0063518D"/>
    <w:rsid w:val="006359C4"/>
    <w:rsid w:val="00635C14"/>
    <w:rsid w:val="006373CD"/>
    <w:rsid w:val="00641600"/>
    <w:rsid w:val="0064189B"/>
    <w:rsid w:val="006444B6"/>
    <w:rsid w:val="00644610"/>
    <w:rsid w:val="00645268"/>
    <w:rsid w:val="00645677"/>
    <w:rsid w:val="00645A9F"/>
    <w:rsid w:val="006465D0"/>
    <w:rsid w:val="006468C3"/>
    <w:rsid w:val="00646D4D"/>
    <w:rsid w:val="006518A8"/>
    <w:rsid w:val="00652AA9"/>
    <w:rsid w:val="006552EA"/>
    <w:rsid w:val="00655996"/>
    <w:rsid w:val="00656843"/>
    <w:rsid w:val="00657636"/>
    <w:rsid w:val="00657C8D"/>
    <w:rsid w:val="00660650"/>
    <w:rsid w:val="00660FC1"/>
    <w:rsid w:val="006614A8"/>
    <w:rsid w:val="006615FC"/>
    <w:rsid w:val="0066369C"/>
    <w:rsid w:val="00663C2B"/>
    <w:rsid w:val="00667E54"/>
    <w:rsid w:val="00670395"/>
    <w:rsid w:val="00670DDA"/>
    <w:rsid w:val="00671395"/>
    <w:rsid w:val="0067155F"/>
    <w:rsid w:val="00675433"/>
    <w:rsid w:val="006754DC"/>
    <w:rsid w:val="0067752C"/>
    <w:rsid w:val="00677D3C"/>
    <w:rsid w:val="00682F0B"/>
    <w:rsid w:val="00683E09"/>
    <w:rsid w:val="006841C2"/>
    <w:rsid w:val="006853E6"/>
    <w:rsid w:val="006871AB"/>
    <w:rsid w:val="00687A53"/>
    <w:rsid w:val="0069001A"/>
    <w:rsid w:val="00690AE0"/>
    <w:rsid w:val="00692C2F"/>
    <w:rsid w:val="006935FE"/>
    <w:rsid w:val="006938E4"/>
    <w:rsid w:val="0069390B"/>
    <w:rsid w:val="00694876"/>
    <w:rsid w:val="00694D56"/>
    <w:rsid w:val="006955ED"/>
    <w:rsid w:val="00695EC2"/>
    <w:rsid w:val="00697994"/>
    <w:rsid w:val="006A1201"/>
    <w:rsid w:val="006A130E"/>
    <w:rsid w:val="006A150E"/>
    <w:rsid w:val="006A1BE6"/>
    <w:rsid w:val="006A3C24"/>
    <w:rsid w:val="006A4283"/>
    <w:rsid w:val="006A5AF7"/>
    <w:rsid w:val="006B0DB8"/>
    <w:rsid w:val="006B22F9"/>
    <w:rsid w:val="006B43E2"/>
    <w:rsid w:val="006B45F9"/>
    <w:rsid w:val="006B704F"/>
    <w:rsid w:val="006C1487"/>
    <w:rsid w:val="006C1A4E"/>
    <w:rsid w:val="006C243A"/>
    <w:rsid w:val="006C277C"/>
    <w:rsid w:val="006C2C4E"/>
    <w:rsid w:val="006C474A"/>
    <w:rsid w:val="006C5F80"/>
    <w:rsid w:val="006C6991"/>
    <w:rsid w:val="006C73D8"/>
    <w:rsid w:val="006C78C7"/>
    <w:rsid w:val="006C7CCE"/>
    <w:rsid w:val="006D0439"/>
    <w:rsid w:val="006D0EFB"/>
    <w:rsid w:val="006D1051"/>
    <w:rsid w:val="006D1EFB"/>
    <w:rsid w:val="006D2B2E"/>
    <w:rsid w:val="006D3232"/>
    <w:rsid w:val="006D35F2"/>
    <w:rsid w:val="006D4603"/>
    <w:rsid w:val="006D5073"/>
    <w:rsid w:val="006D7299"/>
    <w:rsid w:val="006E08C0"/>
    <w:rsid w:val="006E0C6E"/>
    <w:rsid w:val="006E2794"/>
    <w:rsid w:val="006E3028"/>
    <w:rsid w:val="006E4148"/>
    <w:rsid w:val="006E42A3"/>
    <w:rsid w:val="006E6B2F"/>
    <w:rsid w:val="006F00AB"/>
    <w:rsid w:val="006F0E72"/>
    <w:rsid w:val="006F1409"/>
    <w:rsid w:val="006F3803"/>
    <w:rsid w:val="006F6B7E"/>
    <w:rsid w:val="006F6CD2"/>
    <w:rsid w:val="007000F5"/>
    <w:rsid w:val="00700E30"/>
    <w:rsid w:val="00701838"/>
    <w:rsid w:val="00702F7D"/>
    <w:rsid w:val="00703CD4"/>
    <w:rsid w:val="00707D18"/>
    <w:rsid w:val="00710C98"/>
    <w:rsid w:val="007114C0"/>
    <w:rsid w:val="00711CC8"/>
    <w:rsid w:val="007128BC"/>
    <w:rsid w:val="007132AA"/>
    <w:rsid w:val="007217B3"/>
    <w:rsid w:val="00722F3C"/>
    <w:rsid w:val="007249A7"/>
    <w:rsid w:val="007261BB"/>
    <w:rsid w:val="00726699"/>
    <w:rsid w:val="00726DB0"/>
    <w:rsid w:val="0072761B"/>
    <w:rsid w:val="0073020E"/>
    <w:rsid w:val="00731979"/>
    <w:rsid w:val="00733408"/>
    <w:rsid w:val="00734734"/>
    <w:rsid w:val="0073475D"/>
    <w:rsid w:val="0073694D"/>
    <w:rsid w:val="00736C12"/>
    <w:rsid w:val="0074174E"/>
    <w:rsid w:val="00742488"/>
    <w:rsid w:val="00742CCA"/>
    <w:rsid w:val="007437E9"/>
    <w:rsid w:val="007439E9"/>
    <w:rsid w:val="007473E3"/>
    <w:rsid w:val="00751BFE"/>
    <w:rsid w:val="00754305"/>
    <w:rsid w:val="0075611B"/>
    <w:rsid w:val="00757ECB"/>
    <w:rsid w:val="00761F9B"/>
    <w:rsid w:val="0076214B"/>
    <w:rsid w:val="007624C9"/>
    <w:rsid w:val="0076267E"/>
    <w:rsid w:val="00763F66"/>
    <w:rsid w:val="00766AA0"/>
    <w:rsid w:val="00770150"/>
    <w:rsid w:val="00771541"/>
    <w:rsid w:val="007719CB"/>
    <w:rsid w:val="00774A66"/>
    <w:rsid w:val="00775E6C"/>
    <w:rsid w:val="00776490"/>
    <w:rsid w:val="00777C38"/>
    <w:rsid w:val="00781B93"/>
    <w:rsid w:val="00784B5D"/>
    <w:rsid w:val="00785A92"/>
    <w:rsid w:val="0078658D"/>
    <w:rsid w:val="007875F0"/>
    <w:rsid w:val="00791D28"/>
    <w:rsid w:val="00793F9E"/>
    <w:rsid w:val="00795643"/>
    <w:rsid w:val="0079677A"/>
    <w:rsid w:val="007971FC"/>
    <w:rsid w:val="007A09CB"/>
    <w:rsid w:val="007A1247"/>
    <w:rsid w:val="007A16D0"/>
    <w:rsid w:val="007A2562"/>
    <w:rsid w:val="007A33E3"/>
    <w:rsid w:val="007A3FDC"/>
    <w:rsid w:val="007A6E56"/>
    <w:rsid w:val="007A7C62"/>
    <w:rsid w:val="007B18FF"/>
    <w:rsid w:val="007B283C"/>
    <w:rsid w:val="007B2D9D"/>
    <w:rsid w:val="007B4E60"/>
    <w:rsid w:val="007B69F0"/>
    <w:rsid w:val="007C0767"/>
    <w:rsid w:val="007C0CC7"/>
    <w:rsid w:val="007C4675"/>
    <w:rsid w:val="007C48BC"/>
    <w:rsid w:val="007C4D5F"/>
    <w:rsid w:val="007C4D73"/>
    <w:rsid w:val="007C5887"/>
    <w:rsid w:val="007C6FA7"/>
    <w:rsid w:val="007D1D68"/>
    <w:rsid w:val="007D362F"/>
    <w:rsid w:val="007D370A"/>
    <w:rsid w:val="007D5354"/>
    <w:rsid w:val="007D674D"/>
    <w:rsid w:val="007E0083"/>
    <w:rsid w:val="007E0EB7"/>
    <w:rsid w:val="007E1CCF"/>
    <w:rsid w:val="007E2626"/>
    <w:rsid w:val="007E2E37"/>
    <w:rsid w:val="007E4864"/>
    <w:rsid w:val="007E5432"/>
    <w:rsid w:val="007E5B96"/>
    <w:rsid w:val="007F0BA9"/>
    <w:rsid w:val="007F1146"/>
    <w:rsid w:val="007F11AB"/>
    <w:rsid w:val="007F26C3"/>
    <w:rsid w:val="007F2BD6"/>
    <w:rsid w:val="007F33E2"/>
    <w:rsid w:val="007F4958"/>
    <w:rsid w:val="007F55C4"/>
    <w:rsid w:val="007F60BF"/>
    <w:rsid w:val="00800D59"/>
    <w:rsid w:val="0080146E"/>
    <w:rsid w:val="00801715"/>
    <w:rsid w:val="008017B4"/>
    <w:rsid w:val="00801AAA"/>
    <w:rsid w:val="008045D8"/>
    <w:rsid w:val="008060E0"/>
    <w:rsid w:val="00807359"/>
    <w:rsid w:val="00807F61"/>
    <w:rsid w:val="008105D7"/>
    <w:rsid w:val="0081581A"/>
    <w:rsid w:val="008204F1"/>
    <w:rsid w:val="008212ED"/>
    <w:rsid w:val="00821739"/>
    <w:rsid w:val="00821F90"/>
    <w:rsid w:val="00823642"/>
    <w:rsid w:val="008237CF"/>
    <w:rsid w:val="008254E3"/>
    <w:rsid w:val="00825A54"/>
    <w:rsid w:val="0082664F"/>
    <w:rsid w:val="008277E6"/>
    <w:rsid w:val="00827B31"/>
    <w:rsid w:val="00830071"/>
    <w:rsid w:val="00830762"/>
    <w:rsid w:val="00830FFC"/>
    <w:rsid w:val="008325AE"/>
    <w:rsid w:val="00833577"/>
    <w:rsid w:val="00833877"/>
    <w:rsid w:val="0083387C"/>
    <w:rsid w:val="00834040"/>
    <w:rsid w:val="00834778"/>
    <w:rsid w:val="008359A0"/>
    <w:rsid w:val="00837033"/>
    <w:rsid w:val="00837C73"/>
    <w:rsid w:val="00837E2C"/>
    <w:rsid w:val="00840029"/>
    <w:rsid w:val="00840C97"/>
    <w:rsid w:val="00840CCB"/>
    <w:rsid w:val="008423D0"/>
    <w:rsid w:val="00842DA5"/>
    <w:rsid w:val="0084354D"/>
    <w:rsid w:val="008465B5"/>
    <w:rsid w:val="00846EDC"/>
    <w:rsid w:val="0084753C"/>
    <w:rsid w:val="00850FAF"/>
    <w:rsid w:val="00851FDE"/>
    <w:rsid w:val="00852CBD"/>
    <w:rsid w:val="008535A7"/>
    <w:rsid w:val="0085547D"/>
    <w:rsid w:val="0085598C"/>
    <w:rsid w:val="00855B85"/>
    <w:rsid w:val="00856E7E"/>
    <w:rsid w:val="00861E45"/>
    <w:rsid w:val="00864910"/>
    <w:rsid w:val="00864C2C"/>
    <w:rsid w:val="0086573A"/>
    <w:rsid w:val="00867173"/>
    <w:rsid w:val="0087020D"/>
    <w:rsid w:val="00870D1C"/>
    <w:rsid w:val="0087194E"/>
    <w:rsid w:val="00871B35"/>
    <w:rsid w:val="00872631"/>
    <w:rsid w:val="008728C8"/>
    <w:rsid w:val="00872B7B"/>
    <w:rsid w:val="00872FE3"/>
    <w:rsid w:val="008745CA"/>
    <w:rsid w:val="008760B3"/>
    <w:rsid w:val="0087726D"/>
    <w:rsid w:val="00877F2D"/>
    <w:rsid w:val="00880419"/>
    <w:rsid w:val="00880D1C"/>
    <w:rsid w:val="00881572"/>
    <w:rsid w:val="008819EC"/>
    <w:rsid w:val="00881A0F"/>
    <w:rsid w:val="0088221C"/>
    <w:rsid w:val="008825EF"/>
    <w:rsid w:val="00883DF3"/>
    <w:rsid w:val="00884B16"/>
    <w:rsid w:val="00884C37"/>
    <w:rsid w:val="00885870"/>
    <w:rsid w:val="00887686"/>
    <w:rsid w:val="00887877"/>
    <w:rsid w:val="00887AB3"/>
    <w:rsid w:val="008901C6"/>
    <w:rsid w:val="008937FB"/>
    <w:rsid w:val="008940DD"/>
    <w:rsid w:val="008962B4"/>
    <w:rsid w:val="008A08D3"/>
    <w:rsid w:val="008A0D3B"/>
    <w:rsid w:val="008A241D"/>
    <w:rsid w:val="008A36B8"/>
    <w:rsid w:val="008A43F3"/>
    <w:rsid w:val="008A4637"/>
    <w:rsid w:val="008A4C2E"/>
    <w:rsid w:val="008A5305"/>
    <w:rsid w:val="008A73C2"/>
    <w:rsid w:val="008A7634"/>
    <w:rsid w:val="008B1E6A"/>
    <w:rsid w:val="008B50F0"/>
    <w:rsid w:val="008B59B4"/>
    <w:rsid w:val="008B650C"/>
    <w:rsid w:val="008B65E6"/>
    <w:rsid w:val="008B66EF"/>
    <w:rsid w:val="008B690D"/>
    <w:rsid w:val="008C0C3D"/>
    <w:rsid w:val="008C146F"/>
    <w:rsid w:val="008C14DD"/>
    <w:rsid w:val="008C19F9"/>
    <w:rsid w:val="008C2AB4"/>
    <w:rsid w:val="008C4362"/>
    <w:rsid w:val="008C45B5"/>
    <w:rsid w:val="008D02D1"/>
    <w:rsid w:val="008D1DCD"/>
    <w:rsid w:val="008D337D"/>
    <w:rsid w:val="008D3A36"/>
    <w:rsid w:val="008D4B42"/>
    <w:rsid w:val="008D4DB4"/>
    <w:rsid w:val="008D53BC"/>
    <w:rsid w:val="008D5614"/>
    <w:rsid w:val="008D79C8"/>
    <w:rsid w:val="008E21FB"/>
    <w:rsid w:val="008E38E2"/>
    <w:rsid w:val="008E4ADA"/>
    <w:rsid w:val="008E6343"/>
    <w:rsid w:val="008E6855"/>
    <w:rsid w:val="008E718B"/>
    <w:rsid w:val="008F0605"/>
    <w:rsid w:val="008F1397"/>
    <w:rsid w:val="008F351C"/>
    <w:rsid w:val="008F3775"/>
    <w:rsid w:val="008F4742"/>
    <w:rsid w:val="008F4B8A"/>
    <w:rsid w:val="008F61E4"/>
    <w:rsid w:val="009003F5"/>
    <w:rsid w:val="009006D7"/>
    <w:rsid w:val="00900D30"/>
    <w:rsid w:val="009039BC"/>
    <w:rsid w:val="009079CC"/>
    <w:rsid w:val="00910029"/>
    <w:rsid w:val="00910321"/>
    <w:rsid w:val="0091094B"/>
    <w:rsid w:val="00911B23"/>
    <w:rsid w:val="00911C2C"/>
    <w:rsid w:val="00911D05"/>
    <w:rsid w:val="0091504B"/>
    <w:rsid w:val="00920463"/>
    <w:rsid w:val="00921249"/>
    <w:rsid w:val="009212A8"/>
    <w:rsid w:val="00921D7E"/>
    <w:rsid w:val="00921F86"/>
    <w:rsid w:val="009222AA"/>
    <w:rsid w:val="009222E9"/>
    <w:rsid w:val="00922A14"/>
    <w:rsid w:val="009233E2"/>
    <w:rsid w:val="00924167"/>
    <w:rsid w:val="00925504"/>
    <w:rsid w:val="00927F53"/>
    <w:rsid w:val="009304B8"/>
    <w:rsid w:val="009329E5"/>
    <w:rsid w:val="009415FA"/>
    <w:rsid w:val="00941B86"/>
    <w:rsid w:val="00944D3A"/>
    <w:rsid w:val="00945F67"/>
    <w:rsid w:val="0094646D"/>
    <w:rsid w:val="00947342"/>
    <w:rsid w:val="00950609"/>
    <w:rsid w:val="00950A5D"/>
    <w:rsid w:val="00950E27"/>
    <w:rsid w:val="0095126B"/>
    <w:rsid w:val="00951432"/>
    <w:rsid w:val="009515DA"/>
    <w:rsid w:val="009602B2"/>
    <w:rsid w:val="009613E7"/>
    <w:rsid w:val="00961EE6"/>
    <w:rsid w:val="00961F89"/>
    <w:rsid w:val="00962B5F"/>
    <w:rsid w:val="00963232"/>
    <w:rsid w:val="0096348B"/>
    <w:rsid w:val="009636FE"/>
    <w:rsid w:val="00963FC8"/>
    <w:rsid w:val="009664EB"/>
    <w:rsid w:val="00966986"/>
    <w:rsid w:val="00967646"/>
    <w:rsid w:val="009711B5"/>
    <w:rsid w:val="00971776"/>
    <w:rsid w:val="00971824"/>
    <w:rsid w:val="00972A71"/>
    <w:rsid w:val="00972DE2"/>
    <w:rsid w:val="00974222"/>
    <w:rsid w:val="0097459C"/>
    <w:rsid w:val="00975361"/>
    <w:rsid w:val="00975614"/>
    <w:rsid w:val="00976CF5"/>
    <w:rsid w:val="0098035D"/>
    <w:rsid w:val="00980812"/>
    <w:rsid w:val="0098173D"/>
    <w:rsid w:val="00982035"/>
    <w:rsid w:val="009824BF"/>
    <w:rsid w:val="00983B7C"/>
    <w:rsid w:val="0098562C"/>
    <w:rsid w:val="00986102"/>
    <w:rsid w:val="00986A49"/>
    <w:rsid w:val="00990EE7"/>
    <w:rsid w:val="00991124"/>
    <w:rsid w:val="00993791"/>
    <w:rsid w:val="00993B5A"/>
    <w:rsid w:val="00993D24"/>
    <w:rsid w:val="0099427C"/>
    <w:rsid w:val="00994C29"/>
    <w:rsid w:val="00994FF9"/>
    <w:rsid w:val="00995459"/>
    <w:rsid w:val="0099671C"/>
    <w:rsid w:val="009A0029"/>
    <w:rsid w:val="009A1B66"/>
    <w:rsid w:val="009A1D1B"/>
    <w:rsid w:val="009A366C"/>
    <w:rsid w:val="009A3CAB"/>
    <w:rsid w:val="009A5785"/>
    <w:rsid w:val="009A6E4E"/>
    <w:rsid w:val="009B1300"/>
    <w:rsid w:val="009B1EAD"/>
    <w:rsid w:val="009B31F9"/>
    <w:rsid w:val="009B353A"/>
    <w:rsid w:val="009B36BC"/>
    <w:rsid w:val="009C325F"/>
    <w:rsid w:val="009C3432"/>
    <w:rsid w:val="009C4480"/>
    <w:rsid w:val="009C4B35"/>
    <w:rsid w:val="009C4FCC"/>
    <w:rsid w:val="009C56A7"/>
    <w:rsid w:val="009D0D03"/>
    <w:rsid w:val="009D2165"/>
    <w:rsid w:val="009D7590"/>
    <w:rsid w:val="009E0CB1"/>
    <w:rsid w:val="009E0E94"/>
    <w:rsid w:val="009E1ECF"/>
    <w:rsid w:val="009E29E7"/>
    <w:rsid w:val="009E2C7C"/>
    <w:rsid w:val="009E4D06"/>
    <w:rsid w:val="009E7C21"/>
    <w:rsid w:val="009F0876"/>
    <w:rsid w:val="009F2591"/>
    <w:rsid w:val="009F2A86"/>
    <w:rsid w:val="009F2FBE"/>
    <w:rsid w:val="009F2FD7"/>
    <w:rsid w:val="009F325F"/>
    <w:rsid w:val="009F4FAD"/>
    <w:rsid w:val="009F542E"/>
    <w:rsid w:val="009F627A"/>
    <w:rsid w:val="009F62FE"/>
    <w:rsid w:val="00A01326"/>
    <w:rsid w:val="00A01709"/>
    <w:rsid w:val="00A02A08"/>
    <w:rsid w:val="00A0331F"/>
    <w:rsid w:val="00A03AA0"/>
    <w:rsid w:val="00A07D4B"/>
    <w:rsid w:val="00A10EAE"/>
    <w:rsid w:val="00A11BFE"/>
    <w:rsid w:val="00A12E34"/>
    <w:rsid w:val="00A12EA0"/>
    <w:rsid w:val="00A12F75"/>
    <w:rsid w:val="00A140CC"/>
    <w:rsid w:val="00A1510A"/>
    <w:rsid w:val="00A1565B"/>
    <w:rsid w:val="00A1584A"/>
    <w:rsid w:val="00A15863"/>
    <w:rsid w:val="00A15A48"/>
    <w:rsid w:val="00A171F6"/>
    <w:rsid w:val="00A1777E"/>
    <w:rsid w:val="00A21841"/>
    <w:rsid w:val="00A21EE0"/>
    <w:rsid w:val="00A22449"/>
    <w:rsid w:val="00A226AA"/>
    <w:rsid w:val="00A22978"/>
    <w:rsid w:val="00A23950"/>
    <w:rsid w:val="00A25507"/>
    <w:rsid w:val="00A25B36"/>
    <w:rsid w:val="00A261D7"/>
    <w:rsid w:val="00A26DC7"/>
    <w:rsid w:val="00A27236"/>
    <w:rsid w:val="00A2785F"/>
    <w:rsid w:val="00A27AE1"/>
    <w:rsid w:val="00A30849"/>
    <w:rsid w:val="00A32EC4"/>
    <w:rsid w:val="00A32F3F"/>
    <w:rsid w:val="00A3466D"/>
    <w:rsid w:val="00A3492D"/>
    <w:rsid w:val="00A35E89"/>
    <w:rsid w:val="00A4140A"/>
    <w:rsid w:val="00A42E57"/>
    <w:rsid w:val="00A51C07"/>
    <w:rsid w:val="00A52FDD"/>
    <w:rsid w:val="00A5481B"/>
    <w:rsid w:val="00A55BB6"/>
    <w:rsid w:val="00A6265D"/>
    <w:rsid w:val="00A637FC"/>
    <w:rsid w:val="00A641C0"/>
    <w:rsid w:val="00A65363"/>
    <w:rsid w:val="00A6718B"/>
    <w:rsid w:val="00A677D0"/>
    <w:rsid w:val="00A67C3D"/>
    <w:rsid w:val="00A714E2"/>
    <w:rsid w:val="00A719E3"/>
    <w:rsid w:val="00A71B06"/>
    <w:rsid w:val="00A71F07"/>
    <w:rsid w:val="00A72887"/>
    <w:rsid w:val="00A745F5"/>
    <w:rsid w:val="00A74D10"/>
    <w:rsid w:val="00A77118"/>
    <w:rsid w:val="00A7758B"/>
    <w:rsid w:val="00A81515"/>
    <w:rsid w:val="00A822C9"/>
    <w:rsid w:val="00A82AB5"/>
    <w:rsid w:val="00A84873"/>
    <w:rsid w:val="00A84B10"/>
    <w:rsid w:val="00A851BE"/>
    <w:rsid w:val="00A85D89"/>
    <w:rsid w:val="00A862EE"/>
    <w:rsid w:val="00A86D05"/>
    <w:rsid w:val="00A876A6"/>
    <w:rsid w:val="00A87C91"/>
    <w:rsid w:val="00A87F76"/>
    <w:rsid w:val="00A90795"/>
    <w:rsid w:val="00A907E8"/>
    <w:rsid w:val="00A90ADE"/>
    <w:rsid w:val="00A91E84"/>
    <w:rsid w:val="00A95920"/>
    <w:rsid w:val="00A97FE0"/>
    <w:rsid w:val="00AA557A"/>
    <w:rsid w:val="00AA57CD"/>
    <w:rsid w:val="00AB2603"/>
    <w:rsid w:val="00AB2753"/>
    <w:rsid w:val="00AB385D"/>
    <w:rsid w:val="00AB4FAD"/>
    <w:rsid w:val="00AB5390"/>
    <w:rsid w:val="00AB6580"/>
    <w:rsid w:val="00AB6645"/>
    <w:rsid w:val="00AB69D1"/>
    <w:rsid w:val="00AB75F1"/>
    <w:rsid w:val="00AC016C"/>
    <w:rsid w:val="00AC0372"/>
    <w:rsid w:val="00AC3C3B"/>
    <w:rsid w:val="00AC607A"/>
    <w:rsid w:val="00AC7370"/>
    <w:rsid w:val="00AC74B1"/>
    <w:rsid w:val="00AC7987"/>
    <w:rsid w:val="00AD06C1"/>
    <w:rsid w:val="00AD1964"/>
    <w:rsid w:val="00AD22F6"/>
    <w:rsid w:val="00AD3695"/>
    <w:rsid w:val="00AD61A2"/>
    <w:rsid w:val="00AE1D09"/>
    <w:rsid w:val="00AE40C1"/>
    <w:rsid w:val="00AE5719"/>
    <w:rsid w:val="00AE5817"/>
    <w:rsid w:val="00AE67A6"/>
    <w:rsid w:val="00AF0809"/>
    <w:rsid w:val="00AF0F35"/>
    <w:rsid w:val="00AF21C6"/>
    <w:rsid w:val="00AF2340"/>
    <w:rsid w:val="00AF30E8"/>
    <w:rsid w:val="00AF3556"/>
    <w:rsid w:val="00AF6BEE"/>
    <w:rsid w:val="00B01A1B"/>
    <w:rsid w:val="00B02B74"/>
    <w:rsid w:val="00B0396B"/>
    <w:rsid w:val="00B03AEA"/>
    <w:rsid w:val="00B04F8D"/>
    <w:rsid w:val="00B04FA6"/>
    <w:rsid w:val="00B05D6A"/>
    <w:rsid w:val="00B13160"/>
    <w:rsid w:val="00B140D6"/>
    <w:rsid w:val="00B1454F"/>
    <w:rsid w:val="00B15709"/>
    <w:rsid w:val="00B15CDD"/>
    <w:rsid w:val="00B16153"/>
    <w:rsid w:val="00B17665"/>
    <w:rsid w:val="00B2041A"/>
    <w:rsid w:val="00B2165E"/>
    <w:rsid w:val="00B216A4"/>
    <w:rsid w:val="00B22975"/>
    <w:rsid w:val="00B22B4B"/>
    <w:rsid w:val="00B22FBB"/>
    <w:rsid w:val="00B23ED4"/>
    <w:rsid w:val="00B24C5F"/>
    <w:rsid w:val="00B25113"/>
    <w:rsid w:val="00B25856"/>
    <w:rsid w:val="00B26B3E"/>
    <w:rsid w:val="00B304B4"/>
    <w:rsid w:val="00B319B0"/>
    <w:rsid w:val="00B31F1E"/>
    <w:rsid w:val="00B31F7D"/>
    <w:rsid w:val="00B31FB5"/>
    <w:rsid w:val="00B32BB9"/>
    <w:rsid w:val="00B35561"/>
    <w:rsid w:val="00B36231"/>
    <w:rsid w:val="00B37680"/>
    <w:rsid w:val="00B37D4E"/>
    <w:rsid w:val="00B40FD0"/>
    <w:rsid w:val="00B41131"/>
    <w:rsid w:val="00B41553"/>
    <w:rsid w:val="00B419CA"/>
    <w:rsid w:val="00B428C1"/>
    <w:rsid w:val="00B44009"/>
    <w:rsid w:val="00B44F35"/>
    <w:rsid w:val="00B45525"/>
    <w:rsid w:val="00B46AE3"/>
    <w:rsid w:val="00B51290"/>
    <w:rsid w:val="00B540D8"/>
    <w:rsid w:val="00B5627E"/>
    <w:rsid w:val="00B575C3"/>
    <w:rsid w:val="00B61CFA"/>
    <w:rsid w:val="00B62C69"/>
    <w:rsid w:val="00B63260"/>
    <w:rsid w:val="00B63ED0"/>
    <w:rsid w:val="00B64106"/>
    <w:rsid w:val="00B6441E"/>
    <w:rsid w:val="00B64971"/>
    <w:rsid w:val="00B65194"/>
    <w:rsid w:val="00B66576"/>
    <w:rsid w:val="00B703ED"/>
    <w:rsid w:val="00B7202E"/>
    <w:rsid w:val="00B75B45"/>
    <w:rsid w:val="00B77444"/>
    <w:rsid w:val="00B77F31"/>
    <w:rsid w:val="00B81882"/>
    <w:rsid w:val="00B821EA"/>
    <w:rsid w:val="00B84B04"/>
    <w:rsid w:val="00B8580A"/>
    <w:rsid w:val="00B86885"/>
    <w:rsid w:val="00B87C97"/>
    <w:rsid w:val="00B9091B"/>
    <w:rsid w:val="00B90E59"/>
    <w:rsid w:val="00B93FB5"/>
    <w:rsid w:val="00B95315"/>
    <w:rsid w:val="00B95C18"/>
    <w:rsid w:val="00B95C2F"/>
    <w:rsid w:val="00B96264"/>
    <w:rsid w:val="00B96F60"/>
    <w:rsid w:val="00B96F8D"/>
    <w:rsid w:val="00BA19F1"/>
    <w:rsid w:val="00BA1B29"/>
    <w:rsid w:val="00BA2ADB"/>
    <w:rsid w:val="00BA2C4F"/>
    <w:rsid w:val="00BA2F08"/>
    <w:rsid w:val="00BA6980"/>
    <w:rsid w:val="00BB045F"/>
    <w:rsid w:val="00BB3D5D"/>
    <w:rsid w:val="00BB4D3C"/>
    <w:rsid w:val="00BB680C"/>
    <w:rsid w:val="00BB6EC3"/>
    <w:rsid w:val="00BC0BA4"/>
    <w:rsid w:val="00BC24EB"/>
    <w:rsid w:val="00BC2FB1"/>
    <w:rsid w:val="00BC4139"/>
    <w:rsid w:val="00BC4D7A"/>
    <w:rsid w:val="00BC5282"/>
    <w:rsid w:val="00BC6BB8"/>
    <w:rsid w:val="00BC7292"/>
    <w:rsid w:val="00BC7635"/>
    <w:rsid w:val="00BD1A0E"/>
    <w:rsid w:val="00BD1A4C"/>
    <w:rsid w:val="00BD1FBA"/>
    <w:rsid w:val="00BD6F50"/>
    <w:rsid w:val="00BD77F4"/>
    <w:rsid w:val="00BE024C"/>
    <w:rsid w:val="00BE25F9"/>
    <w:rsid w:val="00BE28F4"/>
    <w:rsid w:val="00BE357E"/>
    <w:rsid w:val="00BE5167"/>
    <w:rsid w:val="00BE6DA6"/>
    <w:rsid w:val="00BF014F"/>
    <w:rsid w:val="00BF03A3"/>
    <w:rsid w:val="00BF047E"/>
    <w:rsid w:val="00BF0935"/>
    <w:rsid w:val="00BF5162"/>
    <w:rsid w:val="00BF5797"/>
    <w:rsid w:val="00BF6951"/>
    <w:rsid w:val="00BF7565"/>
    <w:rsid w:val="00C004CA"/>
    <w:rsid w:val="00C02198"/>
    <w:rsid w:val="00C023AE"/>
    <w:rsid w:val="00C02FED"/>
    <w:rsid w:val="00C05C15"/>
    <w:rsid w:val="00C0645E"/>
    <w:rsid w:val="00C0786F"/>
    <w:rsid w:val="00C11A32"/>
    <w:rsid w:val="00C11F1C"/>
    <w:rsid w:val="00C12300"/>
    <w:rsid w:val="00C13C72"/>
    <w:rsid w:val="00C14DA6"/>
    <w:rsid w:val="00C158E1"/>
    <w:rsid w:val="00C15B14"/>
    <w:rsid w:val="00C16CC0"/>
    <w:rsid w:val="00C176B9"/>
    <w:rsid w:val="00C23A7B"/>
    <w:rsid w:val="00C247B4"/>
    <w:rsid w:val="00C2715B"/>
    <w:rsid w:val="00C27ADD"/>
    <w:rsid w:val="00C31624"/>
    <w:rsid w:val="00C343A1"/>
    <w:rsid w:val="00C35653"/>
    <w:rsid w:val="00C356AE"/>
    <w:rsid w:val="00C35DF1"/>
    <w:rsid w:val="00C36A21"/>
    <w:rsid w:val="00C36D99"/>
    <w:rsid w:val="00C3777B"/>
    <w:rsid w:val="00C41301"/>
    <w:rsid w:val="00C41696"/>
    <w:rsid w:val="00C41B74"/>
    <w:rsid w:val="00C43E41"/>
    <w:rsid w:val="00C4553F"/>
    <w:rsid w:val="00C45B7D"/>
    <w:rsid w:val="00C46CBB"/>
    <w:rsid w:val="00C46DF9"/>
    <w:rsid w:val="00C47AE2"/>
    <w:rsid w:val="00C54B99"/>
    <w:rsid w:val="00C55B66"/>
    <w:rsid w:val="00C565F7"/>
    <w:rsid w:val="00C6163F"/>
    <w:rsid w:val="00C61CDC"/>
    <w:rsid w:val="00C625A6"/>
    <w:rsid w:val="00C66A9C"/>
    <w:rsid w:val="00C71E39"/>
    <w:rsid w:val="00C72B26"/>
    <w:rsid w:val="00C73383"/>
    <w:rsid w:val="00C73EA1"/>
    <w:rsid w:val="00C74AEA"/>
    <w:rsid w:val="00C75CBB"/>
    <w:rsid w:val="00C7640B"/>
    <w:rsid w:val="00C772F2"/>
    <w:rsid w:val="00C80293"/>
    <w:rsid w:val="00C80B50"/>
    <w:rsid w:val="00C827E2"/>
    <w:rsid w:val="00C82D08"/>
    <w:rsid w:val="00C82D3A"/>
    <w:rsid w:val="00C830B9"/>
    <w:rsid w:val="00C8314E"/>
    <w:rsid w:val="00C83AAB"/>
    <w:rsid w:val="00C8542C"/>
    <w:rsid w:val="00C874E2"/>
    <w:rsid w:val="00C87B73"/>
    <w:rsid w:val="00C87CA1"/>
    <w:rsid w:val="00C90215"/>
    <w:rsid w:val="00C9096D"/>
    <w:rsid w:val="00C90DA9"/>
    <w:rsid w:val="00C90E9C"/>
    <w:rsid w:val="00C9181A"/>
    <w:rsid w:val="00C9283B"/>
    <w:rsid w:val="00C92D5C"/>
    <w:rsid w:val="00C94763"/>
    <w:rsid w:val="00C95542"/>
    <w:rsid w:val="00C97351"/>
    <w:rsid w:val="00C97785"/>
    <w:rsid w:val="00C9785D"/>
    <w:rsid w:val="00C97BF2"/>
    <w:rsid w:val="00CA044A"/>
    <w:rsid w:val="00CA0C75"/>
    <w:rsid w:val="00CA1A8E"/>
    <w:rsid w:val="00CA2649"/>
    <w:rsid w:val="00CA36DD"/>
    <w:rsid w:val="00CA3806"/>
    <w:rsid w:val="00CA3A79"/>
    <w:rsid w:val="00CB1D39"/>
    <w:rsid w:val="00CB20F3"/>
    <w:rsid w:val="00CB24C6"/>
    <w:rsid w:val="00CB30A4"/>
    <w:rsid w:val="00CB70D1"/>
    <w:rsid w:val="00CC04FC"/>
    <w:rsid w:val="00CC0A3C"/>
    <w:rsid w:val="00CC36B0"/>
    <w:rsid w:val="00CC5B7B"/>
    <w:rsid w:val="00CC5E00"/>
    <w:rsid w:val="00CD09F0"/>
    <w:rsid w:val="00CD1E54"/>
    <w:rsid w:val="00CD23DC"/>
    <w:rsid w:val="00CD28C7"/>
    <w:rsid w:val="00CD2C58"/>
    <w:rsid w:val="00CD5827"/>
    <w:rsid w:val="00CD5ADD"/>
    <w:rsid w:val="00CD5CDD"/>
    <w:rsid w:val="00CD69C7"/>
    <w:rsid w:val="00CD74DE"/>
    <w:rsid w:val="00CD7830"/>
    <w:rsid w:val="00CE087F"/>
    <w:rsid w:val="00CE207F"/>
    <w:rsid w:val="00CE24B3"/>
    <w:rsid w:val="00CE54BB"/>
    <w:rsid w:val="00CE55EF"/>
    <w:rsid w:val="00CE5EE4"/>
    <w:rsid w:val="00CF0246"/>
    <w:rsid w:val="00CF11B1"/>
    <w:rsid w:val="00CF2FAE"/>
    <w:rsid w:val="00CF46C3"/>
    <w:rsid w:val="00CF4B2F"/>
    <w:rsid w:val="00CF6474"/>
    <w:rsid w:val="00D0115B"/>
    <w:rsid w:val="00D03898"/>
    <w:rsid w:val="00D03B0E"/>
    <w:rsid w:val="00D03FA0"/>
    <w:rsid w:val="00D0587F"/>
    <w:rsid w:val="00D05D15"/>
    <w:rsid w:val="00D05F7D"/>
    <w:rsid w:val="00D07076"/>
    <w:rsid w:val="00D07F4F"/>
    <w:rsid w:val="00D107E6"/>
    <w:rsid w:val="00D10EA6"/>
    <w:rsid w:val="00D111E0"/>
    <w:rsid w:val="00D117F3"/>
    <w:rsid w:val="00D12927"/>
    <w:rsid w:val="00D13C82"/>
    <w:rsid w:val="00D14F09"/>
    <w:rsid w:val="00D1543B"/>
    <w:rsid w:val="00D16022"/>
    <w:rsid w:val="00D179A0"/>
    <w:rsid w:val="00D21776"/>
    <w:rsid w:val="00D2242F"/>
    <w:rsid w:val="00D224C2"/>
    <w:rsid w:val="00D22828"/>
    <w:rsid w:val="00D23267"/>
    <w:rsid w:val="00D234C3"/>
    <w:rsid w:val="00D23C0B"/>
    <w:rsid w:val="00D24013"/>
    <w:rsid w:val="00D243D3"/>
    <w:rsid w:val="00D25629"/>
    <w:rsid w:val="00D2721A"/>
    <w:rsid w:val="00D30419"/>
    <w:rsid w:val="00D31246"/>
    <w:rsid w:val="00D31509"/>
    <w:rsid w:val="00D3289A"/>
    <w:rsid w:val="00D34D1D"/>
    <w:rsid w:val="00D37986"/>
    <w:rsid w:val="00D37F1D"/>
    <w:rsid w:val="00D4102C"/>
    <w:rsid w:val="00D45AC8"/>
    <w:rsid w:val="00D4673A"/>
    <w:rsid w:val="00D47B0A"/>
    <w:rsid w:val="00D50C0D"/>
    <w:rsid w:val="00D53486"/>
    <w:rsid w:val="00D53910"/>
    <w:rsid w:val="00D54036"/>
    <w:rsid w:val="00D54313"/>
    <w:rsid w:val="00D54E64"/>
    <w:rsid w:val="00D5604C"/>
    <w:rsid w:val="00D56E64"/>
    <w:rsid w:val="00D57550"/>
    <w:rsid w:val="00D6096B"/>
    <w:rsid w:val="00D61223"/>
    <w:rsid w:val="00D61F29"/>
    <w:rsid w:val="00D62548"/>
    <w:rsid w:val="00D62EC6"/>
    <w:rsid w:val="00D62F5F"/>
    <w:rsid w:val="00D6631C"/>
    <w:rsid w:val="00D66554"/>
    <w:rsid w:val="00D67C8F"/>
    <w:rsid w:val="00D70FCA"/>
    <w:rsid w:val="00D71EEF"/>
    <w:rsid w:val="00D72169"/>
    <w:rsid w:val="00D7645A"/>
    <w:rsid w:val="00D77F40"/>
    <w:rsid w:val="00D81251"/>
    <w:rsid w:val="00D8139D"/>
    <w:rsid w:val="00D82256"/>
    <w:rsid w:val="00D822A6"/>
    <w:rsid w:val="00D83857"/>
    <w:rsid w:val="00D84578"/>
    <w:rsid w:val="00D847E6"/>
    <w:rsid w:val="00D8753B"/>
    <w:rsid w:val="00D87633"/>
    <w:rsid w:val="00D9015D"/>
    <w:rsid w:val="00D90A3C"/>
    <w:rsid w:val="00D90D77"/>
    <w:rsid w:val="00D91911"/>
    <w:rsid w:val="00D92D1B"/>
    <w:rsid w:val="00D94BC4"/>
    <w:rsid w:val="00DA2580"/>
    <w:rsid w:val="00DA2BE8"/>
    <w:rsid w:val="00DA372A"/>
    <w:rsid w:val="00DA590D"/>
    <w:rsid w:val="00DB113E"/>
    <w:rsid w:val="00DB169D"/>
    <w:rsid w:val="00DB2035"/>
    <w:rsid w:val="00DB24D8"/>
    <w:rsid w:val="00DB2A60"/>
    <w:rsid w:val="00DB5AE4"/>
    <w:rsid w:val="00DB69B2"/>
    <w:rsid w:val="00DB75A2"/>
    <w:rsid w:val="00DB7EFB"/>
    <w:rsid w:val="00DC024E"/>
    <w:rsid w:val="00DC19A4"/>
    <w:rsid w:val="00DC1C25"/>
    <w:rsid w:val="00DC25D7"/>
    <w:rsid w:val="00DC3977"/>
    <w:rsid w:val="00DC7B8B"/>
    <w:rsid w:val="00DD007B"/>
    <w:rsid w:val="00DD00E3"/>
    <w:rsid w:val="00DD09BE"/>
    <w:rsid w:val="00DD2497"/>
    <w:rsid w:val="00DD24DE"/>
    <w:rsid w:val="00DD31C7"/>
    <w:rsid w:val="00DD3D91"/>
    <w:rsid w:val="00DD4329"/>
    <w:rsid w:val="00DD4F94"/>
    <w:rsid w:val="00DD660E"/>
    <w:rsid w:val="00DE356F"/>
    <w:rsid w:val="00DE3E5D"/>
    <w:rsid w:val="00DE5132"/>
    <w:rsid w:val="00DE522A"/>
    <w:rsid w:val="00DE63F3"/>
    <w:rsid w:val="00DE74E1"/>
    <w:rsid w:val="00DE7509"/>
    <w:rsid w:val="00DF0FD3"/>
    <w:rsid w:val="00DF20A4"/>
    <w:rsid w:val="00DF2710"/>
    <w:rsid w:val="00DF5B80"/>
    <w:rsid w:val="00DF6792"/>
    <w:rsid w:val="00DF6A2F"/>
    <w:rsid w:val="00E00BFB"/>
    <w:rsid w:val="00E015DF"/>
    <w:rsid w:val="00E02DDB"/>
    <w:rsid w:val="00E0370D"/>
    <w:rsid w:val="00E05E95"/>
    <w:rsid w:val="00E061FC"/>
    <w:rsid w:val="00E07029"/>
    <w:rsid w:val="00E07CDA"/>
    <w:rsid w:val="00E07D5E"/>
    <w:rsid w:val="00E100CF"/>
    <w:rsid w:val="00E1030F"/>
    <w:rsid w:val="00E116EB"/>
    <w:rsid w:val="00E11EA1"/>
    <w:rsid w:val="00E129B5"/>
    <w:rsid w:val="00E15838"/>
    <w:rsid w:val="00E17689"/>
    <w:rsid w:val="00E201E5"/>
    <w:rsid w:val="00E218B1"/>
    <w:rsid w:val="00E218D6"/>
    <w:rsid w:val="00E22C66"/>
    <w:rsid w:val="00E22D6E"/>
    <w:rsid w:val="00E22E82"/>
    <w:rsid w:val="00E23864"/>
    <w:rsid w:val="00E24139"/>
    <w:rsid w:val="00E24BDA"/>
    <w:rsid w:val="00E26505"/>
    <w:rsid w:val="00E278BC"/>
    <w:rsid w:val="00E30121"/>
    <w:rsid w:val="00E30520"/>
    <w:rsid w:val="00E3134E"/>
    <w:rsid w:val="00E31527"/>
    <w:rsid w:val="00E3242D"/>
    <w:rsid w:val="00E3448C"/>
    <w:rsid w:val="00E4055D"/>
    <w:rsid w:val="00E4167D"/>
    <w:rsid w:val="00E43F59"/>
    <w:rsid w:val="00E465EE"/>
    <w:rsid w:val="00E47E72"/>
    <w:rsid w:val="00E50800"/>
    <w:rsid w:val="00E52506"/>
    <w:rsid w:val="00E526C5"/>
    <w:rsid w:val="00E55301"/>
    <w:rsid w:val="00E553D2"/>
    <w:rsid w:val="00E56936"/>
    <w:rsid w:val="00E56D45"/>
    <w:rsid w:val="00E6094A"/>
    <w:rsid w:val="00E60E80"/>
    <w:rsid w:val="00E612B2"/>
    <w:rsid w:val="00E61F4D"/>
    <w:rsid w:val="00E625E1"/>
    <w:rsid w:val="00E6265D"/>
    <w:rsid w:val="00E63647"/>
    <w:rsid w:val="00E64AC0"/>
    <w:rsid w:val="00E65261"/>
    <w:rsid w:val="00E660F5"/>
    <w:rsid w:val="00E670CE"/>
    <w:rsid w:val="00E675C4"/>
    <w:rsid w:val="00E6766E"/>
    <w:rsid w:val="00E7094D"/>
    <w:rsid w:val="00E7154F"/>
    <w:rsid w:val="00E7297E"/>
    <w:rsid w:val="00E75CA8"/>
    <w:rsid w:val="00E75E1C"/>
    <w:rsid w:val="00E76ED7"/>
    <w:rsid w:val="00E80683"/>
    <w:rsid w:val="00E81984"/>
    <w:rsid w:val="00E8603A"/>
    <w:rsid w:val="00E862AB"/>
    <w:rsid w:val="00E8775D"/>
    <w:rsid w:val="00E91F9E"/>
    <w:rsid w:val="00E92AFD"/>
    <w:rsid w:val="00E94065"/>
    <w:rsid w:val="00E9488F"/>
    <w:rsid w:val="00E958CE"/>
    <w:rsid w:val="00EA1971"/>
    <w:rsid w:val="00EA670E"/>
    <w:rsid w:val="00EA6C25"/>
    <w:rsid w:val="00EA77C7"/>
    <w:rsid w:val="00EA7F4E"/>
    <w:rsid w:val="00EA7FAC"/>
    <w:rsid w:val="00EB1001"/>
    <w:rsid w:val="00EB2C4C"/>
    <w:rsid w:val="00EB3242"/>
    <w:rsid w:val="00EB3D17"/>
    <w:rsid w:val="00EB4815"/>
    <w:rsid w:val="00EB5641"/>
    <w:rsid w:val="00EB5D7B"/>
    <w:rsid w:val="00EB6473"/>
    <w:rsid w:val="00EB6652"/>
    <w:rsid w:val="00EB7DFB"/>
    <w:rsid w:val="00EB7E51"/>
    <w:rsid w:val="00EC0901"/>
    <w:rsid w:val="00EC19AC"/>
    <w:rsid w:val="00EC1CA3"/>
    <w:rsid w:val="00EC1D27"/>
    <w:rsid w:val="00EC3236"/>
    <w:rsid w:val="00EC59E4"/>
    <w:rsid w:val="00EC6595"/>
    <w:rsid w:val="00EC7158"/>
    <w:rsid w:val="00ED0CEF"/>
    <w:rsid w:val="00ED2B25"/>
    <w:rsid w:val="00ED6829"/>
    <w:rsid w:val="00ED69B6"/>
    <w:rsid w:val="00ED7608"/>
    <w:rsid w:val="00EE0416"/>
    <w:rsid w:val="00EE1F3A"/>
    <w:rsid w:val="00EE226B"/>
    <w:rsid w:val="00EE37E3"/>
    <w:rsid w:val="00EE3E94"/>
    <w:rsid w:val="00EE4091"/>
    <w:rsid w:val="00EE4E30"/>
    <w:rsid w:val="00EE6C82"/>
    <w:rsid w:val="00EE75C8"/>
    <w:rsid w:val="00EE7677"/>
    <w:rsid w:val="00EE7F29"/>
    <w:rsid w:val="00EF01A1"/>
    <w:rsid w:val="00EF1A7F"/>
    <w:rsid w:val="00EF212D"/>
    <w:rsid w:val="00EF3188"/>
    <w:rsid w:val="00EF5023"/>
    <w:rsid w:val="00EF76A3"/>
    <w:rsid w:val="00F00789"/>
    <w:rsid w:val="00F01FCC"/>
    <w:rsid w:val="00F02C3F"/>
    <w:rsid w:val="00F06E26"/>
    <w:rsid w:val="00F1052D"/>
    <w:rsid w:val="00F1058D"/>
    <w:rsid w:val="00F13D2D"/>
    <w:rsid w:val="00F13DDC"/>
    <w:rsid w:val="00F152C2"/>
    <w:rsid w:val="00F1750A"/>
    <w:rsid w:val="00F2039C"/>
    <w:rsid w:val="00F20598"/>
    <w:rsid w:val="00F227AB"/>
    <w:rsid w:val="00F23392"/>
    <w:rsid w:val="00F24FBE"/>
    <w:rsid w:val="00F31579"/>
    <w:rsid w:val="00F3158D"/>
    <w:rsid w:val="00F317CC"/>
    <w:rsid w:val="00F323D3"/>
    <w:rsid w:val="00F325D2"/>
    <w:rsid w:val="00F337B5"/>
    <w:rsid w:val="00F3594A"/>
    <w:rsid w:val="00F3648F"/>
    <w:rsid w:val="00F36739"/>
    <w:rsid w:val="00F416B6"/>
    <w:rsid w:val="00F42CD0"/>
    <w:rsid w:val="00F435B4"/>
    <w:rsid w:val="00F43ABF"/>
    <w:rsid w:val="00F43F23"/>
    <w:rsid w:val="00F443BA"/>
    <w:rsid w:val="00F5055A"/>
    <w:rsid w:val="00F54236"/>
    <w:rsid w:val="00F54E66"/>
    <w:rsid w:val="00F5683C"/>
    <w:rsid w:val="00F56D5D"/>
    <w:rsid w:val="00F57038"/>
    <w:rsid w:val="00F57299"/>
    <w:rsid w:val="00F60301"/>
    <w:rsid w:val="00F62B59"/>
    <w:rsid w:val="00F636F3"/>
    <w:rsid w:val="00F63AAF"/>
    <w:rsid w:val="00F63D73"/>
    <w:rsid w:val="00F6453C"/>
    <w:rsid w:val="00F64E0B"/>
    <w:rsid w:val="00F67EB0"/>
    <w:rsid w:val="00F70559"/>
    <w:rsid w:val="00F742E4"/>
    <w:rsid w:val="00F76C61"/>
    <w:rsid w:val="00F80A9F"/>
    <w:rsid w:val="00F827C8"/>
    <w:rsid w:val="00F84E20"/>
    <w:rsid w:val="00F84E81"/>
    <w:rsid w:val="00F85BAA"/>
    <w:rsid w:val="00F86328"/>
    <w:rsid w:val="00F8700A"/>
    <w:rsid w:val="00F87EB7"/>
    <w:rsid w:val="00F902AF"/>
    <w:rsid w:val="00F91EC1"/>
    <w:rsid w:val="00F96B01"/>
    <w:rsid w:val="00F97371"/>
    <w:rsid w:val="00F97D58"/>
    <w:rsid w:val="00FA1979"/>
    <w:rsid w:val="00FA4FED"/>
    <w:rsid w:val="00FA54F7"/>
    <w:rsid w:val="00FA5DE2"/>
    <w:rsid w:val="00FA5F7E"/>
    <w:rsid w:val="00FB09B5"/>
    <w:rsid w:val="00FB308A"/>
    <w:rsid w:val="00FB3ED4"/>
    <w:rsid w:val="00FB552A"/>
    <w:rsid w:val="00FB5B7C"/>
    <w:rsid w:val="00FB64D2"/>
    <w:rsid w:val="00FB78F8"/>
    <w:rsid w:val="00FC08D2"/>
    <w:rsid w:val="00FC0D71"/>
    <w:rsid w:val="00FC1E72"/>
    <w:rsid w:val="00FC2A10"/>
    <w:rsid w:val="00FC48E0"/>
    <w:rsid w:val="00FC4E8C"/>
    <w:rsid w:val="00FC64DA"/>
    <w:rsid w:val="00FC6D09"/>
    <w:rsid w:val="00FC6E76"/>
    <w:rsid w:val="00FC714A"/>
    <w:rsid w:val="00FC7305"/>
    <w:rsid w:val="00FD2396"/>
    <w:rsid w:val="00FD48E9"/>
    <w:rsid w:val="00FD69D1"/>
    <w:rsid w:val="00FE024E"/>
    <w:rsid w:val="00FE3C26"/>
    <w:rsid w:val="00FE4D7B"/>
    <w:rsid w:val="00FE4F42"/>
    <w:rsid w:val="00FE676B"/>
    <w:rsid w:val="00FE7D2D"/>
    <w:rsid w:val="00FF069F"/>
    <w:rsid w:val="00FF1247"/>
    <w:rsid w:val="00FF25B5"/>
    <w:rsid w:val="00FF6FB4"/>
    <w:rsid w:val="00FF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776978-3523-4EF1-9036-E04DE2069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E72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733</Characters>
  <Application>Microsoft Office Word</Application>
  <DocSecurity>0</DocSecurity>
  <Lines>10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ubva</dc:creator>
  <cp:lastModifiedBy>Josef Ženka</cp:lastModifiedBy>
  <cp:revision>3</cp:revision>
  <dcterms:created xsi:type="dcterms:W3CDTF">2014-03-17T10:26:00Z</dcterms:created>
  <dcterms:modified xsi:type="dcterms:W3CDTF">2014-03-17T10:30:00Z</dcterms:modified>
</cp:coreProperties>
</file>