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rFonts w:ascii="Verdana" w:hAnsi="Verdana" w:eastAsia="Verdana" w:cs="Verdana"/>
          <w:sz w:val="22"/>
          <w:szCs w:val="22"/>
        </w:rPr>
      </w:pPr>
      <w:r>
        <w:rPr>
          <w:rFonts w:eastAsia="Verdana" w:cs="Verdana" w:ascii="Verdana" w:hAnsi="Verdana"/>
          <w:sz w:val="22"/>
          <w:szCs w:val="22"/>
        </w:rPr>
        <w:t>IMPORTANTE:</w:t>
      </w:r>
    </w:p>
    <w:p>
      <w:pPr>
        <w:pStyle w:val="LOnormal"/>
        <w:numPr>
          <w:ilvl w:val="0"/>
          <w:numId w:val="1"/>
        </w:numPr>
        <w:rPr/>
      </w:pPr>
      <w:r>
        <w:rPr>
          <w:rFonts w:eastAsia="Verdana" w:cs="Verdana" w:ascii="Verdana" w:hAnsi="Verdana"/>
          <w:sz w:val="22"/>
          <w:szCs w:val="22"/>
        </w:rPr>
        <w:t xml:space="preserve">Le rogamos que antes de comenzar el envío, se cerciore de ajustarse a las Directrices para autores: </w:t>
      </w:r>
      <w:r>
        <w:fldChar w:fldCharType="begin"/>
      </w:r>
      <w:r>
        <w:rPr>
          <w:sz w:val="22"/>
          <w:u w:val="single"/>
          <w:szCs w:val="22"/>
          <w:rFonts w:eastAsia="Verdana" w:cs="Verdana" w:ascii="Verdana" w:hAnsi="Verdana"/>
          <w:color w:val="000080"/>
        </w:rPr>
        <w:instrText xml:space="preserve"> HYPERLINK "https://revistas.ucm.es/index.php/ASHF/about/submissions" \l "authorGuidelines"</w:instrText>
      </w:r>
      <w:r>
        <w:rPr>
          <w:sz w:val="22"/>
          <w:u w:val="single"/>
          <w:szCs w:val="22"/>
          <w:rFonts w:eastAsia="Verdana" w:cs="Verdana" w:ascii="Verdana" w:hAnsi="Verdana"/>
          <w:color w:val="000080"/>
        </w:rPr>
        <w:fldChar w:fldCharType="separate"/>
      </w:r>
      <w:r>
        <w:rPr>
          <w:rFonts w:eastAsia="Verdana" w:cs="Verdana" w:ascii="Verdana" w:hAnsi="Verdana"/>
          <w:color w:val="000080"/>
          <w:sz w:val="22"/>
          <w:szCs w:val="22"/>
          <w:u w:val="single"/>
        </w:rPr>
        <w:t>https://revistas.ucm.es/index.php/ASHF/about/submissions#authorGuidelines</w:t>
      </w:r>
      <w:r>
        <w:rPr>
          <w:sz w:val="22"/>
          <w:u w:val="single"/>
          <w:szCs w:val="22"/>
          <w:rFonts w:eastAsia="Verdana" w:cs="Verdana" w:ascii="Verdana" w:hAnsi="Verdana"/>
          <w:color w:val="000080"/>
        </w:rPr>
        <w:fldChar w:fldCharType="end"/>
      </w:r>
    </w:p>
    <w:p>
      <w:pPr>
        <w:pStyle w:val="LOnormal"/>
        <w:numPr>
          <w:ilvl w:val="0"/>
          <w:numId w:val="1"/>
        </w:numPr>
        <w:rPr/>
      </w:pPr>
      <w:r>
        <w:rPr>
          <w:rFonts w:eastAsia="Verdana" w:cs="Verdana" w:ascii="Verdana" w:hAnsi="Verdana"/>
          <w:sz w:val="22"/>
          <w:szCs w:val="22"/>
        </w:rPr>
        <w:t xml:space="preserve">Por favor, rellene </w:t>
      </w:r>
      <w:r>
        <w:rPr>
          <w:rFonts w:eastAsia="Verdana" w:cs="Verdana" w:ascii="Verdana" w:hAnsi="Verdana"/>
          <w:b/>
          <w:sz w:val="22"/>
          <w:szCs w:val="22"/>
        </w:rPr>
        <w:t>todos</w:t>
      </w:r>
      <w:r>
        <w:rPr>
          <w:rFonts w:eastAsia="Verdana" w:cs="Verdana" w:ascii="Verdana" w:hAnsi="Verdana"/>
          <w:sz w:val="22"/>
          <w:szCs w:val="22"/>
        </w:rPr>
        <w:t xml:space="preserve"> los apartados. Se trata de información imprescindible para una correcta indexación de la revista.</w:t>
      </w:r>
    </w:p>
    <w:p>
      <w:pPr>
        <w:pStyle w:val="LOnormal"/>
        <w:numPr>
          <w:ilvl w:val="0"/>
          <w:numId w:val="1"/>
        </w:numPr>
        <w:rPr/>
      </w:pPr>
      <w:r>
        <w:rPr>
          <w:rFonts w:eastAsia="Verdana" w:cs="Verdana" w:ascii="Verdana" w:hAnsi="Verdana"/>
          <w:sz w:val="22"/>
          <w:szCs w:val="22"/>
        </w:rPr>
        <w:t>En el caso de autocitas o alguna cuestión que pueda poner en peligro el anonimato, por favor reemplace las referencias con “</w:t>
      </w:r>
      <w:r>
        <w:rPr>
          <w:rFonts w:eastAsia="Verdana" w:cs="Verdana" w:ascii="Verdana" w:hAnsi="Verdana"/>
          <w:b/>
          <w:sz w:val="22"/>
          <w:szCs w:val="22"/>
        </w:rPr>
        <w:t>//anonimizado//</w:t>
      </w:r>
      <w:r>
        <w:rPr>
          <w:rFonts w:eastAsia="Verdana" w:cs="Verdana" w:ascii="Verdana" w:hAnsi="Verdana"/>
          <w:sz w:val="22"/>
          <w:szCs w:val="22"/>
        </w:rPr>
        <w:t>” (sin comillas).</w:t>
      </w:r>
    </w:p>
    <w:p>
      <w:pPr>
        <w:pStyle w:val="Normal"/>
        <w:shd w:val="clear" w:color="auto" w:fill="FFFFFF"/>
        <w:suppressAutoHyphens w:val="false"/>
        <w:spacing w:lineRule="auto" w:line="240" w:before="0" w:after="0"/>
        <w:jc w:val="left"/>
        <w:textAlignment w:val="auto"/>
        <w:rPr>
          <w:rFonts w:eastAsia="Times New Roman"/>
          <w:sz w:val="26"/>
          <w:szCs w:val="26"/>
          <w:lang w:eastAsia="es-ES"/>
        </w:rPr>
      </w:pPr>
      <w:r>
        <w:rPr>
          <w:rFonts w:eastAsia="Times New Roman"/>
          <w:sz w:val="26"/>
          <w:szCs w:val="26"/>
          <w:lang w:eastAsia="es-ES"/>
        </w:rPr>
      </w:r>
      <w:bookmarkStart w:id="0" w:name="_GoBack"/>
      <w:bookmarkStart w:id="1" w:name="_GoBack"/>
      <w:bookmarkEnd w:id="1"/>
    </w:p>
    <w:p>
      <w:pPr>
        <w:pStyle w:val="Normal"/>
        <w:shd w:val="clear" w:color="auto" w:fill="FFFFFF"/>
        <w:suppressAutoHyphens w:val="false"/>
        <w:spacing w:lineRule="auto" w:line="240" w:before="0" w:after="0"/>
        <w:jc w:val="left"/>
        <w:textAlignment w:val="auto"/>
        <w:rPr>
          <w:rFonts w:eastAsia="Times New Roman"/>
          <w:sz w:val="26"/>
          <w:szCs w:val="26"/>
          <w:lang w:eastAsia="es-ES"/>
        </w:rPr>
      </w:pPr>
      <w:r>
        <w:rPr>
          <w:rFonts w:eastAsia="Times New Roman"/>
          <w:sz w:val="26"/>
          <w:szCs w:val="26"/>
          <w:lang w:eastAsia="es-ES"/>
        </w:rPr>
      </w:r>
    </w:p>
    <w:p>
      <w:pPr>
        <w:pStyle w:val="Normal"/>
        <w:shd w:val="clear" w:color="auto" w:fill="FFFFFF"/>
        <w:suppressAutoHyphens w:val="false"/>
        <w:spacing w:lineRule="auto" w:line="240" w:before="0" w:after="0"/>
        <w:jc w:val="left"/>
        <w:textAlignment w:val="auto"/>
        <w:rPr>
          <w:rFonts w:eastAsia="Times New Roman"/>
          <w:sz w:val="26"/>
          <w:szCs w:val="26"/>
          <w:lang w:eastAsia="es-ES"/>
        </w:rPr>
      </w:pPr>
      <w:r>
        <w:rPr>
          <w:rFonts w:eastAsia="Times New Roman"/>
          <w:sz w:val="26"/>
          <w:szCs w:val="26"/>
          <w:lang w:eastAsia="es-ES"/>
        </w:rPr>
      </w:r>
    </w:p>
    <w:p>
      <w:pPr>
        <w:pStyle w:val="Normal"/>
        <w:shd w:val="clear" w:color="auto" w:fill="FFFFFF"/>
        <w:suppressAutoHyphens w:val="false"/>
        <w:spacing w:lineRule="auto" w:line="240" w:before="0" w:after="0"/>
        <w:jc w:val="left"/>
        <w:textAlignment w:val="auto"/>
        <w:rPr>
          <w:rFonts w:eastAsia="Times New Roman"/>
          <w:sz w:val="26"/>
          <w:szCs w:val="26"/>
          <w:lang w:eastAsia="es-ES"/>
        </w:rPr>
      </w:pPr>
      <w:r>
        <w:rPr>
          <w:rFonts w:eastAsia="Times New Roman"/>
          <w:sz w:val="26"/>
          <w:szCs w:val="26"/>
          <w:lang w:eastAsia="es-ES"/>
        </w:rPr>
        <w:t>Reseña/Review:</w:t>
      </w:r>
    </w:p>
    <w:p>
      <w:pPr>
        <w:pStyle w:val="Normal"/>
        <w:shd w:val="clear" w:color="auto" w:fill="FFFFFF"/>
        <w:suppressAutoHyphens w:val="false"/>
        <w:spacing w:lineRule="auto" w:line="240" w:before="0" w:after="0"/>
        <w:jc w:val="left"/>
        <w:textAlignment w:val="auto"/>
        <w:rPr>
          <w:rFonts w:eastAsia="Times New Roman"/>
          <w:sz w:val="26"/>
          <w:szCs w:val="26"/>
          <w:lang w:eastAsia="es-ES"/>
        </w:rPr>
      </w:pPr>
      <w:r>
        <w:rPr/>
      </w:r>
    </w:p>
    <w:p>
      <w:pPr>
        <w:pStyle w:val="Normal"/>
        <w:shd w:val="clear" w:color="auto" w:fill="FFFFFF"/>
        <w:suppressAutoHyphens w:val="false"/>
        <w:spacing w:lineRule="auto" w:line="240" w:before="0" w:after="0"/>
        <w:jc w:val="left"/>
        <w:textAlignment w:val="auto"/>
        <w:rPr>
          <w:rFonts w:eastAsia="Times New Roman"/>
          <w:sz w:val="26"/>
          <w:szCs w:val="26"/>
          <w:lang w:eastAsia="es-ES"/>
        </w:rPr>
      </w:pPr>
      <w:r>
        <w:rPr>
          <w:rFonts w:eastAsia="Times New Roman"/>
          <w:sz w:val="26"/>
          <w:szCs w:val="26"/>
          <w:lang w:eastAsia="es-ES"/>
        </w:rPr>
        <w:t xml:space="preserve">Autor/a, </w:t>
      </w:r>
      <w:r>
        <w:rPr>
          <w:rFonts w:eastAsia="Times New Roman"/>
          <w:i/>
          <w:sz w:val="26"/>
          <w:szCs w:val="26"/>
          <w:lang w:eastAsia="es-ES"/>
        </w:rPr>
        <w:t xml:space="preserve">Título, </w:t>
      </w:r>
      <w:r>
        <w:rPr>
          <w:rFonts w:eastAsia="Times New Roman"/>
          <w:sz w:val="26"/>
          <w:szCs w:val="26"/>
          <w:lang w:eastAsia="es-ES"/>
        </w:rPr>
        <w:t>Ciudad: Editorial, año</w:t>
      </w:r>
    </w:p>
    <w:p>
      <w:pPr>
        <w:pStyle w:val="Normal"/>
        <w:shd w:val="clear" w:color="auto" w:fill="FFFFFF"/>
        <w:suppressAutoHyphens w:val="false"/>
        <w:spacing w:lineRule="auto" w:line="240" w:before="0" w:after="0"/>
        <w:jc w:val="left"/>
        <w:textAlignment w:val="auto"/>
        <w:rPr>
          <w:rFonts w:eastAsia="Times New Roman"/>
          <w:sz w:val="26"/>
          <w:szCs w:val="26"/>
          <w:lang w:eastAsia="es-ES"/>
        </w:rPr>
      </w:pPr>
      <w:r>
        <w:rPr>
          <w:rFonts w:eastAsia="Times New Roman"/>
          <w:sz w:val="26"/>
          <w:szCs w:val="26"/>
          <w:lang w:eastAsia="es-ES"/>
        </w:rPr>
      </w:r>
    </w:p>
    <w:p>
      <w:pPr>
        <w:pStyle w:val="NormalWeb"/>
        <w:spacing w:before="0" w:after="0"/>
        <w:ind w:left="567" w:hanging="567"/>
        <w:rPr>
          <w:sz w:val="22"/>
          <w:szCs w:val="22"/>
        </w:rPr>
      </w:pPr>
      <w:r>
        <w:rPr>
          <w:sz w:val="22"/>
          <w:szCs w:val="22"/>
        </w:rPr>
      </w:r>
    </w:p>
    <w:p>
      <w:pPr>
        <w:pStyle w:val="Normal"/>
        <w:shd w:val="clear" w:color="auto" w:fill="FFFFFF"/>
        <w:suppressAutoHyphens w:val="false"/>
        <w:spacing w:lineRule="auto" w:line="240" w:before="0" w:after="0"/>
        <w:jc w:val="left"/>
        <w:textAlignment w:val="auto"/>
        <w:rPr>
          <w:rFonts w:eastAsia="Times New Roman"/>
          <w:sz w:val="26"/>
          <w:szCs w:val="26"/>
          <w:lang w:eastAsia="es-ES"/>
        </w:rPr>
      </w:pPr>
      <w:r>
        <w:rPr>
          <w:rFonts w:eastAsia="Times New Roman"/>
          <w:sz w:val="26"/>
          <w:szCs w:val="26"/>
          <w:lang w:eastAsia="es-ES"/>
        </w:rPr>
      </w:r>
    </w:p>
    <w:p>
      <w:pPr>
        <w:pStyle w:val="Normal"/>
        <w:spacing w:before="0" w:after="0"/>
        <w:rPr>
          <w:color w:val="000000" w:themeColor="text1"/>
        </w:rPr>
      </w:pPr>
      <w:r>
        <w:rPr>
          <w:color w:val="000000" w:themeColor="text1"/>
        </w:rPr>
        <w:t xml:space="preserve">El primer párrafo no lleva sangría de párrafo. Tipo de letra Times New Roman cuerpo 11, interlineado exacto 12 puntos. </w:t>
      </w:r>
    </w:p>
    <w:p>
      <w:pPr>
        <w:pStyle w:val="Galeradaparrafos"/>
        <w:spacing w:lineRule="exact" w:line="240"/>
        <w:rPr>
          <w:color w:val="000000" w:themeColor="text1"/>
        </w:rPr>
      </w:pPr>
      <w:r>
        <w:rPr>
          <w:color w:val="000000" w:themeColor="text1"/>
        </w:rPr>
        <w:t>Los siguientes párrafos llevan sangría primera línea 0,5 cm. Los siguientes párrafos llevan sangría primera línea 0,5 cm. Los siguientes párrafos llevan sangría primera línea 0,5 cm.</w:t>
      </w:r>
    </w:p>
    <w:p>
      <w:pPr>
        <w:pStyle w:val="Galeradaparrafos"/>
        <w:spacing w:lineRule="exact" w:line="240"/>
        <w:rPr>
          <w:color w:val="000000" w:themeColor="text1"/>
        </w:rPr>
      </w:pPr>
      <w:r>
        <w:rPr>
          <w:color w:val="000000" w:themeColor="text1"/>
        </w:rPr>
      </w:r>
    </w:p>
    <w:p>
      <w:pPr>
        <w:pStyle w:val="Galeradaparrafos"/>
        <w:spacing w:lineRule="exact" w:line="240"/>
        <w:rPr>
          <w:color w:val="000000" w:themeColor="text1"/>
        </w:rPr>
      </w:pPr>
      <w:r>
        <w:rPr>
          <w:color w:val="000000" w:themeColor="text1"/>
        </w:rPr>
        <w:t xml:space="preserve">Las citas directas de menos de cuarenta palabras van entre comillas y se indica la página (p.) </w:t>
      </w:r>
    </w:p>
    <w:p>
      <w:pPr>
        <w:pStyle w:val="Galeradaparrafos"/>
        <w:spacing w:lineRule="exact" w:line="240"/>
        <w:rPr>
          <w:color w:val="000000" w:themeColor="text1"/>
        </w:rPr>
      </w:pPr>
      <w:r>
        <w:rPr>
          <w:color w:val="000000" w:themeColor="text1"/>
        </w:rPr>
        <w:t>Las citas directas de cuarenta palabras o más no llevan comillas y se justifican con sangría izquierda para todo el párrafo 0,5 cm. Se debe indicar el número de página y la referencia en el caso de no corresponder con el libro reseñado.</w:t>
      </w:r>
    </w:p>
    <w:p>
      <w:pPr>
        <w:pStyle w:val="Galeradaparrafos"/>
        <w:spacing w:lineRule="exact" w:line="240"/>
        <w:ind w:left="284" w:hanging="0"/>
        <w:rPr>
          <w:color w:val="000000" w:themeColor="text1"/>
        </w:rPr>
      </w:pPr>
      <w:r>
        <w:rPr>
          <w:color w:val="000000" w:themeColor="text1"/>
        </w:rPr>
      </w:r>
    </w:p>
    <w:p>
      <w:pPr>
        <w:pStyle w:val="Galeradaparrafos"/>
        <w:spacing w:lineRule="exact" w:line="240"/>
        <w:ind w:left="284" w:hanging="0"/>
        <w:rPr>
          <w:color w:val="000000" w:themeColor="text1"/>
          <w:lang w:val="en-GB"/>
        </w:rPr>
      </w:pPr>
      <w:r>
        <w:rPr>
          <w:color w:val="000000" w:themeColor="text1"/>
          <w:lang w:val="en-GB"/>
        </w:rPr>
        <w:t>Lorem ipsum dolor sit amet, consectetur adipiscing elit, sed do eiusmod tempor incididunt ut labore et dolore magna aliqua. Aliquam etiam erat velit scelerisque in dictum non consectetur. Sem et tortor consequat id porta nibh venenatis. Adipiscing vitae proin sagittis nisl. Amet luctus venenatis lectus magna fringilla urna porttitor rhoncus dolor. Consectetur adipiscing elit ut aliquam purus sit amet..</w:t>
      </w:r>
    </w:p>
    <w:p>
      <w:pPr>
        <w:pStyle w:val="Normal"/>
        <w:tabs>
          <w:tab w:val="clear" w:pos="708"/>
          <w:tab w:val="left" w:pos="851" w:leader="none"/>
        </w:tabs>
        <w:spacing w:before="0" w:after="0"/>
        <w:ind w:left="851" w:hanging="0"/>
        <w:rPr>
          <w:rFonts w:eastAsia="Times New Roman"/>
          <w:color w:val="000000" w:themeColor="text1"/>
          <w:lang w:val="en-GB" w:eastAsia="es-ES"/>
        </w:rPr>
      </w:pPr>
      <w:r>
        <w:rPr>
          <w:rFonts w:eastAsia="Times New Roman"/>
          <w:color w:val="000000" w:themeColor="text1"/>
          <w:lang w:val="en-GB" w:eastAsia="es-ES"/>
        </w:rPr>
      </w:r>
    </w:p>
    <w:p>
      <w:pPr>
        <w:pStyle w:val="Normal"/>
        <w:tabs>
          <w:tab w:val="clear" w:pos="708"/>
          <w:tab w:val="left" w:pos="2730" w:leader="none"/>
        </w:tabs>
        <w:spacing w:before="0" w:after="0"/>
        <w:rPr>
          <w:lang w:val="en-GB"/>
        </w:rPr>
      </w:pPr>
      <w:r>
        <w:rPr>
          <w:lang w:val="en-GB"/>
        </w:rPr>
      </w:r>
    </w:p>
    <w:p>
      <w:pPr>
        <w:pStyle w:val="Normal"/>
        <w:tabs>
          <w:tab w:val="clear" w:pos="708"/>
          <w:tab w:val="left" w:pos="2730" w:leader="none"/>
        </w:tabs>
        <w:spacing w:before="0" w:after="0"/>
        <w:rPr>
          <w:b/>
          <w:b/>
        </w:rPr>
      </w:pPr>
      <w:r>
        <w:rPr>
          <w:b/>
        </w:rPr>
        <w:t>Referencias</w:t>
      </w:r>
    </w:p>
    <w:p>
      <w:pPr>
        <w:pStyle w:val="NormalWeb"/>
        <w:suppressAutoHyphens w:val="false"/>
        <w:spacing w:lineRule="exact" w:line="240" w:before="0" w:after="0"/>
        <w:textAlignment w:val="auto"/>
        <w:rPr>
          <w:sz w:val="22"/>
          <w:szCs w:val="22"/>
          <w:shd w:fill="FFFFFF" w:val="clear"/>
        </w:rPr>
      </w:pPr>
      <w:r>
        <w:rPr>
          <w:sz w:val="22"/>
          <w:szCs w:val="22"/>
          <w:shd w:fill="FFFFFF" w:val="clear"/>
        </w:rPr>
      </w:r>
    </w:p>
    <w:p>
      <w:pPr>
        <w:pStyle w:val="Normal"/>
        <w:shd w:val="clear" w:color="auto" w:fill="FFFFFF"/>
        <w:suppressAutoHyphens w:val="false"/>
        <w:spacing w:lineRule="auto" w:line="240" w:before="0" w:after="0"/>
        <w:jc w:val="right"/>
        <w:textAlignment w:val="auto"/>
        <w:rPr>
          <w:u w:val="single"/>
        </w:rPr>
      </w:pPr>
      <w:r>
        <w:rPr>
          <w:u w:val="single"/>
        </w:rPr>
      </w:r>
    </w:p>
    <w:p>
      <w:pPr>
        <w:pStyle w:val="Normal"/>
        <w:shd w:val="clear" w:color="auto" w:fill="FFFFFF"/>
        <w:suppressAutoHyphens w:val="false"/>
        <w:spacing w:lineRule="auto" w:line="240" w:before="0" w:after="0"/>
        <w:jc w:val="right"/>
        <w:textAlignment w:val="auto"/>
        <w:rPr>
          <w:rFonts w:eastAsia="Times New Roman"/>
          <w:lang w:eastAsia="es-ES"/>
        </w:rPr>
      </w:pPr>
      <w:r>
        <w:rPr>
          <w:u w:val="single"/>
        </w:rPr>
        <w:br/>
      </w:r>
      <w:r>
        <w:rPr>
          <w:rFonts w:eastAsia="Times New Roman"/>
          <w:lang w:eastAsia="es-ES"/>
        </w:rPr>
        <w:t>Nombre y Apellidos del autor/as de la reseña</w:t>
      </w:r>
    </w:p>
    <w:p>
      <w:pPr>
        <w:pStyle w:val="Normal"/>
        <w:shd w:val="clear" w:color="auto" w:fill="FFFFFF"/>
        <w:suppressAutoHyphens w:val="false"/>
        <w:spacing w:lineRule="auto" w:line="240" w:before="0" w:after="0"/>
        <w:jc w:val="right"/>
        <w:textAlignment w:val="auto"/>
        <w:rPr>
          <w:rFonts w:eastAsia="Times New Roman"/>
          <w:lang w:eastAsia="es-ES"/>
        </w:rPr>
      </w:pPr>
      <w:r>
        <w:rPr>
          <w:rFonts w:eastAsia="Times New Roman"/>
          <w:lang w:eastAsia="es-ES"/>
        </w:rPr>
        <w:t>Universidad/Institución (País)</w:t>
      </w:r>
    </w:p>
    <w:p>
      <w:pPr>
        <w:pStyle w:val="Normal"/>
        <w:shd w:val="clear" w:color="auto" w:fill="FFFFFF"/>
        <w:suppressAutoHyphens w:val="false"/>
        <w:spacing w:lineRule="auto" w:line="240" w:before="0" w:after="0"/>
        <w:jc w:val="right"/>
        <w:textAlignment w:val="auto"/>
        <w:rPr>
          <w:rFonts w:eastAsia="Times New Roman"/>
          <w:lang w:eastAsia="es-ES"/>
        </w:rPr>
      </w:pPr>
      <w:r>
        <w:rPr>
          <w:rFonts w:eastAsia="Times New Roman"/>
          <w:lang w:eastAsia="es-ES"/>
        </w:rPr>
        <w:t xml:space="preserve">E-mail: xxxx; </w:t>
      </w:r>
    </w:p>
    <w:p>
      <w:pPr>
        <w:pStyle w:val="Normal"/>
        <w:shd w:val="clear" w:color="auto" w:fill="FFFFFF"/>
        <w:suppressAutoHyphens w:val="false"/>
        <w:spacing w:lineRule="auto" w:line="240" w:before="0" w:after="0"/>
        <w:jc w:val="right"/>
        <w:textAlignment w:val="auto"/>
        <w:rPr/>
      </w:pPr>
      <w:r>
        <w:rPr>
          <w:rFonts w:eastAsia="Times New Roman"/>
          <w:lang w:eastAsia="es-ES"/>
        </w:rPr>
        <w:t>ORCID:  xxxx</w:t>
      </w:r>
    </w:p>
    <w:p>
      <w:pPr>
        <w:pStyle w:val="Normal"/>
        <w:spacing w:lineRule="auto" w:line="240" w:before="0" w:after="120"/>
        <w:ind w:hanging="284"/>
        <w:rPr>
          <w:b/>
          <w:b/>
          <w:u w:val="single"/>
        </w:rPr>
      </w:pPr>
      <w:r>
        <w:rPr/>
      </w:r>
    </w:p>
    <w:sectPr>
      <w:headerReference w:type="even" r:id="rId2"/>
      <w:headerReference w:type="default" r:id="rId3"/>
      <w:footerReference w:type="even" r:id="rId4"/>
      <w:footerReference w:type="default" r:id="rId5"/>
      <w:footerReference w:type="first" r:id="rId6"/>
      <w:type w:val="nextPage"/>
      <w:pgSz w:w="9639" w:h="13608"/>
      <w:pgMar w:left="1134" w:right="1134" w:gutter="0" w:header="709" w:top="1134" w:footer="527" w:bottom="993"/>
      <w:pgNumType w:start="33"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Tahoma">
    <w:charset w:val="01"/>
    <w:family w:val="roman"/>
    <w:pitch w:val="variable"/>
  </w:font>
  <w:font w:name="Liberation Sans">
    <w:altName w:val="Arial"/>
    <w:charset w:val="01"/>
    <w:family w:val="roman"/>
    <w:pitch w:val="variable"/>
  </w:font>
  <w:font w:name="FreeSans">
    <w:charset w:val="01"/>
    <w:family w:val="roman"/>
    <w:pitch w:val="variable"/>
  </w:font>
  <w:font w:name="Times">
    <w:altName w:val="Times New Roman"/>
    <w:charset w:val="01"/>
    <w:family w:val="roman"/>
    <w:pitch w:val="variable"/>
  </w:font>
  <w:font w:name="Verdana">
    <w:charset w:val="01"/>
    <w:family w:val="roman"/>
    <w:pitch w:val="variable"/>
  </w:font>
  <w:font w:name="HelveticaNeueLT Pro 55 Roman">
    <w:charset w:val="01"/>
    <w:family w:val="roman"/>
    <w:pitch w:val="variable"/>
  </w:font>
  <w:font w:name="Trebuchet MS">
    <w:charset w:val="01"/>
    <w:family w:val="roman"/>
    <w:pitch w:val="variable"/>
  </w:font>
  <w:font w:name="Noto Sans Symbols">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tabs>
        <w:tab w:val="clear" w:pos="4252"/>
        <w:tab w:val="clear" w:pos="8504"/>
        <w:tab w:val="right" w:pos="7371" w:leader="none"/>
      </w:tabs>
      <w:jc w:val="center"/>
      <w:rPr>
        <w:rFonts w:ascii="Trebuchet MS" w:hAnsi="Trebuchet MS"/>
        <w:sz w:val="14"/>
        <w:szCs w:val="14"/>
      </w:rPr>
    </w:pPr>
    <w:r>
      <w:rPr>
        <w:rFonts w:ascii="Trebuchet MS" w:hAnsi="Trebuchet MS"/>
        <w:sz w:val="14"/>
        <w:szCs w:val="14"/>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tabs>
        <w:tab w:val="clear" w:pos="4252"/>
        <w:tab w:val="clear" w:pos="8504"/>
        <w:tab w:val="right" w:pos="7371" w:leader="none"/>
      </w:tabs>
      <w:rPr>
        <w:rFonts w:ascii="HelveticaNeueLT Pro 55 Roman" w:hAnsi="HelveticaNeueLT Pro 55 Roman" w:cs="Arial"/>
        <w:sz w:val="14"/>
        <w:szCs w:val="14"/>
      </w:rPr>
    </w:pPr>
    <w:r>
      <w:rPr>
        <w:rFonts w:cs="Arial" w:ascii="HelveticaNeueLT Pro 55 Roman" w:hAnsi="HelveticaNeueLT Pro 55 Roman"/>
        <w:sz w:val="14"/>
        <w:szCs w:val="14"/>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tabs>
        <w:tab w:val="clear" w:pos="4252"/>
        <w:tab w:val="clear" w:pos="8504"/>
        <w:tab w:val="right" w:pos="7371" w:leader="none"/>
      </w:tabs>
      <w:jc w:val="right"/>
      <w:rPr>
        <w:rFonts w:ascii="HelveticaNeueLT Pro 55 Roman" w:hAnsi="HelveticaNeueLT Pro 55 Roman" w:cs="Arial"/>
        <w:sz w:val="14"/>
        <w:szCs w:val="14"/>
        <w:lang w:val="de-DE"/>
      </w:rPr>
    </w:pPr>
    <w:r>
      <w:rPr>
        <w:rFonts w:cs="Arial" w:ascii="HelveticaNeueLT Pro 55 Roman" w:hAnsi="HelveticaNeueLT Pro 55 Roman"/>
        <w:sz w:val="14"/>
        <w:szCs w:val="14"/>
        <w:lang w:val="de-DE"/>
      </w:rPr>
      <w:tab/>
    </w:r>
  </w:p>
  <w:p>
    <w:pPr>
      <w:pStyle w:val="Cabecera"/>
      <w:rPr>
        <w:lang w:val="de-DE"/>
      </w:rPr>
    </w:pPr>
    <w:r>
      <w:rPr>
        <w:lang w:val="de-D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tabs>
        <w:tab w:val="clear" w:pos="4252"/>
        <w:tab w:val="clear" w:pos="8504"/>
        <w:tab w:val="right" w:pos="7371" w:leader="none"/>
      </w:tabs>
      <w:jc w:val="center"/>
      <w:rPr/>
    </w:pPr>
    <w:r>
      <w:rPr>
        <w:rFonts w:cs="Arial" w:ascii="HelveticaNeueLT Pro 55 Roman" w:hAnsi="HelveticaNeueLT Pro 55 Roman"/>
        <w:sz w:val="14"/>
        <w:szCs w:val="14"/>
        <w:lang w:val="de-DE"/>
      </w:rPr>
      <w:tab/>
    </w:r>
    <w:r>
      <w:rPr>
        <w:rFonts w:cs="Arial" w:ascii="HelveticaNeueLT Pro 55 Roman" w:hAnsi="HelveticaNeueLT Pro 55 Roman"/>
        <w:sz w:val="14"/>
        <w:szCs w:val="14"/>
        <w:lang w:val="de-DE"/>
      </w:rPr>
      <w:fldChar w:fldCharType="begin"/>
    </w:r>
    <w:r>
      <w:rPr>
        <w:sz w:val="14"/>
        <w:szCs w:val="14"/>
        <w:rFonts w:cs="Arial" w:ascii="HelveticaNeueLT Pro 55 Roman" w:hAnsi="HelveticaNeueLT Pro 55 Roman"/>
        <w:lang w:val="de-DE"/>
      </w:rPr>
      <w:instrText xml:space="preserve"> PAGE </w:instrText>
    </w:r>
    <w:r>
      <w:rPr>
        <w:sz w:val="14"/>
        <w:szCs w:val="14"/>
        <w:rFonts w:cs="Arial" w:ascii="HelveticaNeueLT Pro 55 Roman" w:hAnsi="HelveticaNeueLT Pro 55 Roman"/>
        <w:lang w:val="de-DE"/>
      </w:rPr>
      <w:fldChar w:fldCharType="separate"/>
    </w:r>
    <w:r>
      <w:rPr>
        <w:sz w:val="14"/>
        <w:szCs w:val="14"/>
        <w:rFonts w:cs="Arial" w:ascii="HelveticaNeueLT Pro 55 Roman" w:hAnsi="HelveticaNeueLT Pro 55 Roman"/>
        <w:lang w:val="de-DE"/>
      </w:rPr>
      <w:t>0</w:t>
    </w:r>
    <w:r>
      <w:rPr>
        <w:sz w:val="14"/>
        <w:szCs w:val="14"/>
        <w:rFonts w:cs="Arial" w:ascii="HelveticaNeueLT Pro 55 Roman" w:hAnsi="HelveticaNeueLT Pro 55 Roman"/>
        <w:lang w:val="de-DE"/>
      </w:rPr>
      <w:fldChar w:fldCharType="end"/>
    </w:r>
  </w:p>
  <w:p>
    <w:pPr>
      <w:pStyle w:val="Cabecera"/>
      <w:rPr>
        <w:rFonts w:ascii="Trebuchet MS" w:hAnsi="Trebuchet MS"/>
        <w:lang w:val="de-DE"/>
      </w:rPr>
    </w:pPr>
    <w:r>
      <w:rPr>
        <w:rFonts w:ascii="Trebuchet MS" w:hAnsi="Trebuchet MS"/>
        <w:lang w:val="de-D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hyphenationZone w:val="425"/>
  <w:evenAndOddHeader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s-ES" w:eastAsia="es-E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exact" w:line="240" w:before="0" w:after="200"/>
      <w:jc w:val="both"/>
      <w:textAlignment w:val="baseline"/>
    </w:pPr>
    <w:rPr>
      <w:rFonts w:ascii="Times New Roman" w:hAnsi="Times New Roman" w:eastAsia="Calibri" w:cs="Times New Roman"/>
      <w:color w:val="auto"/>
      <w:kern w:val="0"/>
      <w:sz w:val="22"/>
      <w:szCs w:val="22"/>
      <w:lang w:val="es-ES" w:eastAsia="en-US" w:bidi="ar-SA"/>
    </w:rPr>
  </w:style>
  <w:style w:type="paragraph" w:styleId="Ttulo4">
    <w:name w:val="Heading 4"/>
    <w:basedOn w:val="Normal"/>
    <w:next w:val="Normal"/>
    <w:link w:val="Ttulo4Car"/>
    <w:uiPriority w:val="9"/>
    <w:semiHidden/>
    <w:unhideWhenUsed/>
    <w:qFormat/>
    <w:rsid w:val="00a756ed"/>
    <w:pPr>
      <w:keepNext w:val="true"/>
      <w:keepLines/>
      <w:suppressAutoHyphens w:val="false"/>
      <w:spacing w:before="200" w:after="0"/>
      <w:textAlignment w:val="auto"/>
      <w:outlineLvl w:val="3"/>
    </w:pPr>
    <w:rPr>
      <w:rFonts w:ascii="Calibri Light" w:hAnsi="Calibri Light" w:eastAsia="" w:asciiTheme="majorHAnsi" w:eastAsiaTheme="majorEastAsia" w:hAnsiTheme="majorHAnsi"/>
      <w:b/>
      <w:bCs/>
      <w:i/>
      <w:iCs/>
      <w:color w:val="4472C4" w:themeColor="accent1"/>
    </w:rPr>
  </w:style>
  <w:style w:type="character" w:styleId="DefaultParagraphFont" w:default="1">
    <w:name w:val="Default Paragraph Font"/>
    <w:uiPriority w:val="1"/>
    <w:semiHidden/>
    <w:unhideWhenUsed/>
    <w:qFormat/>
    <w:rPr/>
  </w:style>
  <w:style w:type="character" w:styleId="EnlacedeInternet">
    <w:name w:val="Hyperlink"/>
    <w:uiPriority w:val="99"/>
    <w:rPr>
      <w:color w:val="0000FF"/>
      <w:u w:val="single"/>
    </w:rPr>
  </w:style>
  <w:style w:type="character" w:styleId="EncabezadoCar" w:customStyle="1">
    <w:name w:val="Encabezado Car"/>
    <w:basedOn w:val="DefaultParagraphFont"/>
    <w:qFormat/>
    <w:rPr/>
  </w:style>
  <w:style w:type="character" w:styleId="PiedepginaCar" w:customStyle="1">
    <w:name w:val="Pie de página Car"/>
    <w:basedOn w:val="DefaultParagraphFont"/>
    <w:qFormat/>
    <w:rPr/>
  </w:style>
  <w:style w:type="character" w:styleId="TextodegloboCar" w:customStyle="1">
    <w:name w:val="Texto de globo Car"/>
    <w:qFormat/>
    <w:rPr>
      <w:rFonts w:ascii="Tahoma" w:hAnsi="Tahoma" w:cs="Tahoma"/>
      <w:sz w:val="16"/>
      <w:szCs w:val="16"/>
      <w:lang w:eastAsia="en-US"/>
    </w:rPr>
  </w:style>
  <w:style w:type="character" w:styleId="TextonotaalfinalCar" w:customStyle="1">
    <w:name w:val="Texto nota al final Car"/>
    <w:qFormat/>
    <w:rPr>
      <w:lang w:eastAsia="en-US"/>
    </w:rPr>
  </w:style>
  <w:style w:type="character" w:styleId="Ancladenotafinal">
    <w:name w:val="Endnote Reference"/>
    <w:rPr>
      <w:vertAlign w:val="superscript"/>
    </w:rPr>
  </w:style>
  <w:style w:type="character" w:styleId="EndnoteCharacters">
    <w:name w:val="Endnote Characters"/>
    <w:qFormat/>
    <w:rPr>
      <w:vertAlign w:val="superscript"/>
    </w:rPr>
  </w:style>
  <w:style w:type="character" w:styleId="TextonotapieCar" w:customStyle="1">
    <w:name w:val="Texto nota pie Car"/>
    <w:qFormat/>
    <w:rPr>
      <w:lang w:eastAsia="en-US"/>
    </w:rPr>
  </w:style>
  <w:style w:type="character" w:styleId="Ancladenotaalpie">
    <w:name w:val="Footnote Reference"/>
    <w:rPr>
      <w:vertAlign w:val="superscript"/>
    </w:rPr>
  </w:style>
  <w:style w:type="character" w:styleId="FootnoteCharacters">
    <w:name w:val="Footnote Characters"/>
    <w:qFormat/>
    <w:rPr>
      <w:vertAlign w:val="superscript"/>
    </w:rPr>
  </w:style>
  <w:style w:type="character" w:styleId="Annotationreference">
    <w:name w:val="annotation reference"/>
    <w:uiPriority w:val="99"/>
    <w:qFormat/>
    <w:rPr>
      <w:sz w:val="16"/>
      <w:szCs w:val="16"/>
    </w:rPr>
  </w:style>
  <w:style w:type="character" w:styleId="TextocomentarioCar" w:customStyle="1">
    <w:name w:val="Texto comentario Car"/>
    <w:qFormat/>
    <w:rPr>
      <w:rFonts w:ascii="Times New Roman" w:hAnsi="Times New Roman"/>
      <w:lang w:eastAsia="en-US"/>
    </w:rPr>
  </w:style>
  <w:style w:type="character" w:styleId="AsuntodelcomentarioCar" w:customStyle="1">
    <w:name w:val="Asunto del comentario Car"/>
    <w:qFormat/>
    <w:rPr>
      <w:rFonts w:ascii="Times New Roman" w:hAnsi="Times New Roman"/>
      <w:b/>
      <w:bCs/>
      <w:lang w:eastAsia="en-US"/>
    </w:rPr>
  </w:style>
  <w:style w:type="character" w:styleId="Caracteresdenotaalpie" w:customStyle="1">
    <w:name w:val="Caracteres de nota al pie"/>
    <w:qFormat/>
    <w:rPr/>
  </w:style>
  <w:style w:type="character" w:styleId="Cita" w:customStyle="1">
    <w:name w:val="Cita"/>
    <w:qFormat/>
    <w:rPr>
      <w:i/>
      <w:iCs/>
    </w:rPr>
  </w:style>
  <w:style w:type="character" w:styleId="Strong">
    <w:name w:val="Strong"/>
    <w:uiPriority w:val="22"/>
    <w:qFormat/>
    <w:rPr>
      <w:b/>
      <w:bCs/>
    </w:rPr>
  </w:style>
  <w:style w:type="character" w:styleId="Destacado">
    <w:name w:val="Emphasis"/>
    <w:uiPriority w:val="20"/>
    <w:qFormat/>
    <w:rPr>
      <w:i/>
      <w:iCs/>
    </w:rPr>
  </w:style>
  <w:style w:type="character" w:styleId="Personname" w:customStyle="1">
    <w:name w:val="person_name"/>
    <w:qFormat/>
    <w:rPr/>
  </w:style>
  <w:style w:type="character" w:styleId="EnlacedeInternetvisitado">
    <w:name w:val="FollowedHyperlink"/>
    <w:rPr>
      <w:color w:val="954F72"/>
      <w:u w:val="single"/>
    </w:rPr>
  </w:style>
  <w:style w:type="character" w:styleId="Ttulo4Car" w:customStyle="1">
    <w:name w:val="Título 4 Car"/>
    <w:basedOn w:val="DefaultParagraphFont"/>
    <w:uiPriority w:val="9"/>
    <w:semiHidden/>
    <w:qFormat/>
    <w:rsid w:val="00a756ed"/>
    <w:rPr>
      <w:rFonts w:ascii="Calibri Light" w:hAnsi="Calibri Light" w:eastAsia="" w:asciiTheme="majorHAnsi" w:eastAsiaTheme="majorEastAsia" w:hAnsiTheme="majorHAnsi"/>
      <w:b/>
      <w:bCs/>
      <w:i/>
      <w:iCs/>
      <w:color w:val="4472C4" w:themeColor="accent1"/>
      <w:sz w:val="22"/>
      <w:szCs w:val="22"/>
      <w:lang w:eastAsia="en-US"/>
    </w:rPr>
  </w:style>
  <w:style w:type="character" w:styleId="UnresolvedMention">
    <w:name w:val="Unresolved Mention"/>
    <w:basedOn w:val="DefaultParagraphFont"/>
    <w:uiPriority w:val="99"/>
    <w:semiHidden/>
    <w:unhideWhenUsed/>
    <w:qFormat/>
    <w:rsid w:val="004312eb"/>
    <w:rPr>
      <w:color w:val="605E5C"/>
      <w:shd w:fill="E1DFDD" w:val="clear"/>
    </w:rPr>
  </w:style>
  <w:style w:type="paragraph" w:styleId="Ttulo">
    <w:name w:val="Título"/>
    <w:basedOn w:val="Normal"/>
    <w:next w:val="Cuerpodetexto"/>
    <w:qFormat/>
    <w:pPr>
      <w:keepNext w:val="true"/>
      <w:spacing w:before="240" w:after="120"/>
    </w:pPr>
    <w:rPr>
      <w:rFonts w:ascii="Liberation Sans" w:hAnsi="Liberation Sans" w:eastAsia="Noto Sans CJK SC"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widowControl w:val="false"/>
      <w:suppressLineNumbers/>
      <w:spacing w:lineRule="auto" w:line="360" w:before="0" w:after="0"/>
    </w:pPr>
    <w:rPr>
      <w:rFonts w:ascii="FreeSans" w:hAnsi="FreeSans" w:eastAsia="WenQuanYi Micro Hei" w:cs="FreeSans"/>
      <w:kern w:val="2"/>
      <w:szCs w:val="24"/>
      <w:lang w:eastAsia="zh-CN" w:bidi="hi-IN"/>
    </w:rPr>
  </w:style>
  <w:style w:type="paragraph" w:styleId="Cabeceraypie">
    <w:name w:val="Cabecera y pie"/>
    <w:basedOn w:val="Normal"/>
    <w:qFormat/>
    <w:pPr/>
    <w:rPr/>
  </w:style>
  <w:style w:type="paragraph" w:styleId="Cabecera">
    <w:name w:val="Header"/>
    <w:basedOn w:val="Normal"/>
    <w:pPr>
      <w:tabs>
        <w:tab w:val="clear" w:pos="708"/>
        <w:tab w:val="center" w:pos="4252" w:leader="none"/>
        <w:tab w:val="right" w:pos="8504" w:leader="none"/>
      </w:tabs>
      <w:spacing w:lineRule="auto" w:line="240" w:before="0" w:after="0"/>
    </w:pPr>
    <w:rPr/>
  </w:style>
  <w:style w:type="paragraph" w:styleId="Piedepgina">
    <w:name w:val="Footer"/>
    <w:basedOn w:val="Normal"/>
    <w:pPr>
      <w:tabs>
        <w:tab w:val="clear" w:pos="708"/>
        <w:tab w:val="center" w:pos="4252" w:leader="none"/>
        <w:tab w:val="right" w:pos="8504" w:leader="none"/>
      </w:tabs>
      <w:spacing w:lineRule="auto" w:line="240" w:before="0" w:after="0"/>
    </w:pPr>
    <w:rPr/>
  </w:style>
  <w:style w:type="paragraph" w:styleId="NormalWeb">
    <w:name w:val="Normal (Web)"/>
    <w:basedOn w:val="Normal"/>
    <w:uiPriority w:val="99"/>
    <w:qFormat/>
    <w:pPr>
      <w:spacing w:lineRule="auto" w:line="240" w:before="100" w:after="100"/>
    </w:pPr>
    <w:rPr>
      <w:rFonts w:eastAsia="Times New Roman"/>
      <w:sz w:val="24"/>
      <w:szCs w:val="24"/>
      <w:lang w:eastAsia="es-ES"/>
    </w:rPr>
  </w:style>
  <w:style w:type="paragraph" w:styleId="BalloonText">
    <w:name w:val="Balloon Text"/>
    <w:basedOn w:val="Normal"/>
    <w:qFormat/>
    <w:pPr>
      <w:spacing w:lineRule="auto" w:line="240" w:before="0" w:after="0"/>
    </w:pPr>
    <w:rPr>
      <w:rFonts w:ascii="Tahoma" w:hAnsi="Tahoma"/>
      <w:sz w:val="16"/>
      <w:szCs w:val="16"/>
    </w:rPr>
  </w:style>
  <w:style w:type="paragraph" w:styleId="Notafinal">
    <w:name w:val="Endnote Text"/>
    <w:basedOn w:val="Normal"/>
    <w:pPr/>
    <w:rPr>
      <w:rFonts w:ascii="Calibri" w:hAnsi="Calibri"/>
      <w:sz w:val="20"/>
      <w:szCs w:val="20"/>
    </w:rPr>
  </w:style>
  <w:style w:type="paragraph" w:styleId="Notaalpie">
    <w:name w:val="Footnote Text"/>
    <w:basedOn w:val="Normal"/>
    <w:pPr/>
    <w:rPr>
      <w:rFonts w:ascii="Calibri" w:hAnsi="Calibri"/>
      <w:sz w:val="20"/>
      <w:szCs w:val="20"/>
    </w:rPr>
  </w:style>
  <w:style w:type="paragraph" w:styleId="Ttulooriginal" w:customStyle="1">
    <w:name w:val="Título original"/>
    <w:basedOn w:val="Normal"/>
    <w:qFormat/>
    <w:pPr>
      <w:tabs>
        <w:tab w:val="clear" w:pos="708"/>
        <w:tab w:val="left" w:pos="6521" w:leader="none"/>
      </w:tabs>
      <w:spacing w:lineRule="auto" w:line="240" w:before="300" w:after="200"/>
    </w:pPr>
    <w:rPr>
      <w:color w:val="252525"/>
      <w:sz w:val="26"/>
      <w:szCs w:val="26"/>
    </w:rPr>
  </w:style>
  <w:style w:type="paragraph" w:styleId="Autores" w:customStyle="1">
    <w:name w:val="Autores"/>
    <w:basedOn w:val="Normal"/>
    <w:qFormat/>
    <w:pPr>
      <w:tabs>
        <w:tab w:val="clear" w:pos="708"/>
        <w:tab w:val="left" w:pos="5384" w:leader="none"/>
      </w:tabs>
      <w:spacing w:lineRule="auto" w:line="240" w:before="0" w:after="400"/>
    </w:pPr>
    <w:rPr>
      <w:bCs/>
      <w:color w:val="252525"/>
      <w:sz w:val="20"/>
      <w:szCs w:val="20"/>
    </w:rPr>
  </w:style>
  <w:style w:type="paragraph" w:styleId="Fechas" w:customStyle="1">
    <w:name w:val="Fechas"/>
    <w:basedOn w:val="Normal"/>
    <w:qFormat/>
    <w:pPr>
      <w:spacing w:lineRule="auto" w:line="240"/>
    </w:pPr>
    <w:rPr>
      <w:color w:val="252525"/>
      <w:sz w:val="14"/>
      <w:szCs w:val="14"/>
    </w:rPr>
  </w:style>
  <w:style w:type="paragraph" w:styleId="Resumen" w:customStyle="1">
    <w:name w:val="Resumen"/>
    <w:basedOn w:val="Normal"/>
    <w:qFormat/>
    <w:pPr>
      <w:spacing w:lineRule="exact" w:line="200" w:before="0" w:after="0"/>
    </w:pPr>
    <w:rPr>
      <w:bCs/>
      <w:color w:val="252525"/>
      <w:sz w:val="18"/>
      <w:szCs w:val="18"/>
    </w:rPr>
  </w:style>
  <w:style w:type="paragraph" w:styleId="Palabrasclave" w:customStyle="1">
    <w:name w:val="Palabras clave"/>
    <w:basedOn w:val="Resumen"/>
    <w:qFormat/>
    <w:pPr>
      <w:spacing w:before="0" w:after="400"/>
    </w:pPr>
    <w:rPr/>
  </w:style>
  <w:style w:type="paragraph" w:styleId="Ttuloeninglstraducido" w:customStyle="1">
    <w:name w:val="Título en inglés/traducido"/>
    <w:basedOn w:val="Normal"/>
    <w:qFormat/>
    <w:pPr>
      <w:spacing w:lineRule="auto" w:line="240"/>
    </w:pPr>
    <w:rPr>
      <w:color w:val="252525"/>
      <w:sz w:val="24"/>
      <w:szCs w:val="24"/>
      <w:lang w:val="en-US"/>
    </w:rPr>
  </w:style>
  <w:style w:type="paragraph" w:styleId="Sumario" w:customStyle="1">
    <w:name w:val="Sumario"/>
    <w:basedOn w:val="Normal"/>
    <w:qFormat/>
    <w:pPr>
      <w:spacing w:lineRule="exact" w:line="200"/>
    </w:pPr>
    <w:rPr>
      <w:bCs/>
      <w:color w:val="252525"/>
      <w:sz w:val="18"/>
      <w:szCs w:val="18"/>
    </w:rPr>
  </w:style>
  <w:style w:type="paragraph" w:styleId="Comocitar" w:customStyle="1">
    <w:name w:val="Como citar"/>
    <w:basedOn w:val="Normal"/>
    <w:qFormat/>
    <w:pPr>
      <w:spacing w:lineRule="auto" w:line="240"/>
    </w:pPr>
    <w:rPr>
      <w:color w:val="252525"/>
      <w:sz w:val="18"/>
      <w:szCs w:val="18"/>
    </w:rPr>
  </w:style>
  <w:style w:type="paragraph" w:styleId="Epigrafe1ernivel" w:customStyle="1">
    <w:name w:val="Epigrafe 1er nivel"/>
    <w:basedOn w:val="NormalWeb"/>
    <w:qFormat/>
    <w:pPr>
      <w:spacing w:before="480" w:after="240"/>
    </w:pPr>
    <w:rPr>
      <w:b/>
      <w:sz w:val="22"/>
      <w:szCs w:val="22"/>
      <w:lang w:val="de-DE"/>
    </w:rPr>
  </w:style>
  <w:style w:type="paragraph" w:styleId="Primerparrafo" w:customStyle="1">
    <w:name w:val="Primer parrafo"/>
    <w:basedOn w:val="Galeradaparrafos"/>
    <w:qFormat/>
    <w:pPr>
      <w:spacing w:lineRule="exact" w:line="240"/>
      <w:ind w:hanging="0"/>
    </w:pPr>
    <w:rPr/>
  </w:style>
  <w:style w:type="paragraph" w:styleId="Galeradaparrafos" w:customStyle="1">
    <w:name w:val="Galerada-parrafos"/>
    <w:basedOn w:val="NormalWeb"/>
    <w:qFormat/>
    <w:pPr>
      <w:spacing w:before="0" w:after="0"/>
      <w:ind w:firstLine="284"/>
    </w:pPr>
    <w:rPr>
      <w:color w:val="000000"/>
      <w:sz w:val="22"/>
      <w:szCs w:val="22"/>
    </w:rPr>
  </w:style>
  <w:style w:type="paragraph" w:styleId="Estilo2" w:customStyle="1">
    <w:name w:val="Estilo2"/>
    <w:basedOn w:val="NormalWeb"/>
    <w:qFormat/>
    <w:pPr>
      <w:spacing w:before="200" w:after="200"/>
    </w:pPr>
    <w:rPr>
      <w:b/>
      <w:sz w:val="22"/>
      <w:szCs w:val="22"/>
      <w:lang w:val="de-DE"/>
    </w:rPr>
  </w:style>
  <w:style w:type="paragraph" w:styleId="Epigrafe2nivel" w:customStyle="1">
    <w:name w:val="Epigrafe 2nivel"/>
    <w:basedOn w:val="Estilo2"/>
    <w:qFormat/>
    <w:pPr>
      <w:spacing w:before="240" w:after="240"/>
    </w:pPr>
    <w:rPr/>
  </w:style>
  <w:style w:type="paragraph" w:styleId="Piedefiguras" w:customStyle="1">
    <w:name w:val="Pie de figuras"/>
    <w:basedOn w:val="Normal"/>
    <w:qFormat/>
    <w:pPr>
      <w:spacing w:lineRule="auto" w:line="240" w:before="0" w:after="400"/>
      <w:jc w:val="center"/>
    </w:pPr>
    <w:rPr>
      <w:sz w:val="20"/>
      <w:szCs w:val="20"/>
      <w:lang w:val="de-DE"/>
    </w:rPr>
  </w:style>
  <w:style w:type="paragraph" w:styleId="Pietablas" w:customStyle="1">
    <w:name w:val="Pie tablas"/>
    <w:basedOn w:val="Normal"/>
    <w:qFormat/>
    <w:pPr>
      <w:spacing w:before="400" w:after="200"/>
      <w:jc w:val="center"/>
    </w:pPr>
    <w:rPr>
      <w:sz w:val="20"/>
      <w:szCs w:val="20"/>
    </w:rPr>
  </w:style>
  <w:style w:type="paragraph" w:styleId="Notasalpie" w:customStyle="1">
    <w:name w:val="Notas al pie"/>
    <w:basedOn w:val="Notaalpie"/>
    <w:qFormat/>
    <w:pPr>
      <w:spacing w:lineRule="auto" w:line="240" w:before="0" w:after="0"/>
      <w:ind w:left="284" w:hanging="284"/>
    </w:pPr>
    <w:rPr>
      <w:sz w:val="16"/>
      <w:szCs w:val="16"/>
    </w:rPr>
  </w:style>
  <w:style w:type="paragraph" w:styleId="Referenciasbibliogrficas" w:customStyle="1">
    <w:name w:val="Referencias bibliográficas"/>
    <w:basedOn w:val="Normal"/>
    <w:qFormat/>
    <w:pPr>
      <w:tabs>
        <w:tab w:val="clear" w:pos="708"/>
        <w:tab w:val="left" w:pos="2730" w:leader="none"/>
      </w:tabs>
      <w:spacing w:lineRule="auto" w:line="240" w:before="0" w:after="0"/>
      <w:ind w:left="284" w:hanging="284"/>
    </w:pPr>
    <w:rPr>
      <w:sz w:val="20"/>
      <w:szCs w:val="20"/>
      <w:lang w:val="de-DE"/>
    </w:rPr>
  </w:style>
  <w:style w:type="paragraph" w:styleId="Annotationtext">
    <w:name w:val="annotation text"/>
    <w:basedOn w:val="Normal"/>
    <w:qFormat/>
    <w:pPr/>
    <w:rPr>
      <w:sz w:val="20"/>
      <w:szCs w:val="20"/>
    </w:rPr>
  </w:style>
  <w:style w:type="paragraph" w:styleId="Annotationsubject">
    <w:name w:val="annotation subject"/>
    <w:basedOn w:val="Annotationtext"/>
    <w:next w:val="Annotationtext"/>
    <w:qFormat/>
    <w:pPr/>
    <w:rPr>
      <w:b/>
      <w:bCs/>
    </w:rPr>
  </w:style>
  <w:style w:type="paragraph" w:styleId="Standard" w:customStyle="1">
    <w:name w:val="Standard"/>
    <w:qFormat/>
    <w:pPr>
      <w:widowControl/>
      <w:suppressAutoHyphens w:val="true"/>
      <w:bidi w:val="0"/>
      <w:spacing w:lineRule="atLeast" w:line="100" w:before="0" w:after="0"/>
      <w:jc w:val="left"/>
      <w:textAlignment w:val="baseline"/>
    </w:pPr>
    <w:rPr>
      <w:rFonts w:ascii="Times New Roman" w:hAnsi="Times New Roman" w:eastAsia="Times New Roman" w:cs="Times New Roman"/>
      <w:color w:val="auto"/>
      <w:kern w:val="2"/>
      <w:sz w:val="20"/>
      <w:szCs w:val="20"/>
      <w:lang w:val="es-ES" w:eastAsia="zh-CN" w:bidi="ar-SA"/>
    </w:rPr>
  </w:style>
  <w:style w:type="paragraph" w:styleId="Default" w:customStyle="1">
    <w:name w:val="Default"/>
    <w:qFormat/>
    <w:pPr>
      <w:widowControl/>
      <w:suppressAutoHyphens w:val="true"/>
      <w:bidi w:val="0"/>
      <w:spacing w:before="0" w:after="0"/>
      <w:jc w:val="left"/>
      <w:textAlignment w:val="baseline"/>
    </w:pPr>
    <w:rPr>
      <w:rFonts w:ascii="Times New Roman" w:hAnsi="Times New Roman" w:eastAsia="Calibri" w:cs="Times New Roman"/>
      <w:color w:val="000000"/>
      <w:kern w:val="0"/>
      <w:sz w:val="24"/>
      <w:szCs w:val="24"/>
      <w:lang w:val="es-ES" w:eastAsia="es-ES" w:bidi="ar-SA"/>
    </w:rPr>
  </w:style>
  <w:style w:type="paragraph" w:styleId="ListParagraph">
    <w:name w:val="List Paragraph"/>
    <w:basedOn w:val="Normal"/>
    <w:qFormat/>
    <w:pPr>
      <w:spacing w:lineRule="auto" w:line="247" w:before="0" w:after="160"/>
      <w:ind w:left="720" w:hanging="0"/>
      <w:jc w:val="left"/>
    </w:pPr>
    <w:rPr>
      <w:rFonts w:ascii="Calibri" w:hAnsi="Calibri"/>
    </w:rPr>
  </w:style>
  <w:style w:type="paragraph" w:styleId="Bibliography">
    <w:name w:val="Bibliography"/>
    <w:basedOn w:val="Normal"/>
    <w:next w:val="Normal"/>
    <w:qFormat/>
    <w:pPr/>
    <w:rPr/>
  </w:style>
  <w:style w:type="paragraph" w:styleId="Footnote" w:customStyle="1">
    <w:name w:val="Footnote"/>
    <w:basedOn w:val="Standard"/>
    <w:qFormat/>
    <w:pPr>
      <w:suppressLineNumbers/>
      <w:spacing w:lineRule="auto" w:line="276"/>
      <w:ind w:left="339" w:hanging="339"/>
    </w:pPr>
    <w:rPr>
      <w:rFonts w:ascii="Liberation Serif" w:hAnsi="Liberation Serif" w:eastAsia="Noto Serif CJK SC" w:cs="Lohit Devanagari"/>
      <w:lang w:bidi="hi-IN"/>
    </w:rPr>
  </w:style>
  <w:style w:type="paragraph" w:styleId="Revision">
    <w:name w:val="Revision"/>
    <w:qFormat/>
    <w:pPr>
      <w:widowControl/>
      <w:suppressAutoHyphens w:val="true"/>
      <w:bidi w:val="0"/>
      <w:spacing w:before="0" w:after="0"/>
      <w:jc w:val="left"/>
      <w:textAlignment w:val="baseline"/>
    </w:pPr>
    <w:rPr>
      <w:rFonts w:ascii="Times New Roman" w:hAnsi="Times New Roman" w:eastAsia="Calibri" w:cs="Times New Roman"/>
      <w:color w:val="auto"/>
      <w:kern w:val="0"/>
      <w:sz w:val="22"/>
      <w:szCs w:val="22"/>
      <w:lang w:val="es-ES" w:eastAsia="en-US" w:bidi="ar-SA"/>
    </w:rPr>
  </w:style>
  <w:style w:type="paragraph" w:styleId="Reference" w:customStyle="1">
    <w:name w:val="reference"/>
    <w:basedOn w:val="Normal"/>
    <w:qFormat/>
    <w:rsid w:val="00a756ed"/>
    <w:pPr>
      <w:suppressAutoHyphens w:val="false"/>
      <w:spacing w:lineRule="auto" w:line="240" w:beforeAutospacing="1" w:afterAutospacing="1"/>
      <w:jc w:val="left"/>
      <w:textAlignment w:val="auto"/>
    </w:pPr>
    <w:rPr>
      <w:rFonts w:ascii="Times" w:hAnsi="Times" w:eastAsia="Times New Roman"/>
      <w:sz w:val="20"/>
      <w:szCs w:val="20"/>
      <w:lang w:val="es-ES_tradnl" w:eastAsia="es-ES"/>
    </w:rPr>
  </w:style>
  <w:style w:type="paragraph" w:styleId="Show" w:customStyle="1">
    <w:name w:val="show"/>
    <w:basedOn w:val="Normal"/>
    <w:qFormat/>
    <w:rsid w:val="00fa3890"/>
    <w:pPr>
      <w:suppressAutoHyphens w:val="false"/>
      <w:spacing w:lineRule="auto" w:line="240" w:beforeAutospacing="1" w:afterAutospacing="1"/>
      <w:jc w:val="left"/>
      <w:textAlignment w:val="auto"/>
    </w:pPr>
    <w:rPr>
      <w:rFonts w:eastAsia="Times New Roman"/>
      <w:sz w:val="24"/>
      <w:szCs w:val="24"/>
      <w:lang w:eastAsia="es-ES"/>
    </w:rPr>
  </w:style>
  <w:style w:type="paragraph" w:styleId="LOnormal" w:customStyle="1">
    <w:name w:val="LO-normal"/>
    <w:qFormat/>
    <w:rsid w:val="004c386c"/>
    <w:pPr>
      <w:widowControl w:val="false"/>
      <w:suppressAutoHyphens w:val="true"/>
      <w:bidi w:val="0"/>
      <w:spacing w:before="0" w:after="0"/>
      <w:jc w:val="left"/>
      <w:textAlignment w:val="auto"/>
    </w:pPr>
    <w:rPr>
      <w:rFonts w:ascii="Liberation Serif" w:hAnsi="Liberation Serif" w:eastAsia="Liberation Serif" w:cs="Liberation Serif"/>
      <w:color w:val="auto"/>
      <w:kern w:val="0"/>
      <w:sz w:val="24"/>
      <w:szCs w:val="24"/>
      <w:lang w:val="es-ES" w:eastAsia="zh-CN" w:bidi="hi-IN"/>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LibreOffice/7.4.1.2$Linux_X86_64 LibreOffice_project/40$Build-2</Application>
  <AppVersion>15.0000</AppVersion>
  <Pages>2</Pages>
  <Words>252</Words>
  <Characters>1431</Characters>
  <CharactersWithSpaces>1671</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2022-02-07T20:44:00Z</dcterms:created>
  <dc:creator>LETICIA DE SANTOS OLMOS</dc:creator>
  <dc:description/>
  <dc:language>es-ES</dc:language>
  <cp:lastModifiedBy/>
  <cp:lastPrinted>2019-04-01T16:19:00Z</cp:lastPrinted>
  <dcterms:modified xsi:type="dcterms:W3CDTF">2022-09-16T07:46:21Z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